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63" w:rsidRPr="00A87C5F" w:rsidRDefault="005A4963" w:rsidP="005A4963">
      <w:pPr>
        <w:pStyle w:val="Default"/>
        <w:spacing w:line="276" w:lineRule="auto"/>
        <w:ind w:firstLine="567"/>
        <w:jc w:val="center"/>
        <w:rPr>
          <w:b/>
          <w:bCs/>
          <w:color w:val="auto"/>
        </w:rPr>
      </w:pPr>
      <w:r w:rsidRPr="00A87C5F">
        <w:rPr>
          <w:b/>
          <w:bCs/>
          <w:color w:val="auto"/>
        </w:rPr>
        <w:t xml:space="preserve">ИЗВЕЩЕНИЕ О ПРОВЕДЕНИИ </w:t>
      </w:r>
    </w:p>
    <w:p w:rsidR="005A4963" w:rsidRPr="00A87C5F" w:rsidRDefault="005A4963" w:rsidP="005A4963">
      <w:pPr>
        <w:pStyle w:val="Default"/>
        <w:spacing w:line="276" w:lineRule="auto"/>
        <w:ind w:firstLine="567"/>
        <w:jc w:val="center"/>
        <w:rPr>
          <w:color w:val="auto"/>
        </w:rPr>
      </w:pPr>
      <w:r w:rsidRPr="00A87C5F">
        <w:rPr>
          <w:b/>
          <w:bCs/>
          <w:color w:val="auto"/>
        </w:rPr>
        <w:t>ЗАПРОСА КОТИРОВОК В ЭЛЕКТРОННОЙ ФОРМЕ</w:t>
      </w:r>
    </w:p>
    <w:p w:rsidR="005A4963" w:rsidRPr="00A87C5F" w:rsidRDefault="005A4963" w:rsidP="005A4963">
      <w:pPr>
        <w:pStyle w:val="Default"/>
        <w:spacing w:line="276" w:lineRule="auto"/>
        <w:ind w:firstLine="567"/>
        <w:jc w:val="center"/>
        <w:rPr>
          <w:color w:val="auto"/>
        </w:rPr>
      </w:pPr>
    </w:p>
    <w:p w:rsidR="005A4963" w:rsidRPr="00764A77" w:rsidRDefault="005A4963" w:rsidP="005A4963">
      <w:pPr>
        <w:widowControl w:val="0"/>
        <w:autoSpaceDE w:val="0"/>
        <w:autoSpaceDN w:val="0"/>
        <w:adjustRightInd w:val="0"/>
        <w:jc w:val="center"/>
        <w:rPr>
          <w:bCs/>
        </w:rPr>
      </w:pPr>
      <w:r w:rsidRPr="00764A77">
        <w:rPr>
          <w:bCs/>
        </w:rPr>
        <w:t xml:space="preserve">на право заключения договора на право заключения договора на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5A4963" w:rsidRPr="00A87C5F" w:rsidRDefault="005A4963" w:rsidP="005A4963">
      <w:pPr>
        <w:pStyle w:val="afff1"/>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5A4963" w:rsidRPr="00A87C5F" w:rsidRDefault="005A4963" w:rsidP="005A4963">
      <w:pPr>
        <w:pStyle w:val="afff1"/>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5A4963" w:rsidRPr="00A87C5F" w:rsidRDefault="005A4963" w:rsidP="005A4963">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5A4963" w:rsidRPr="00A87C5F" w:rsidRDefault="005A4963" w:rsidP="005A4963">
      <w:pPr>
        <w:pStyle w:val="afff1"/>
        <w:spacing w:line="276" w:lineRule="auto"/>
        <w:ind w:firstLine="567"/>
        <w:jc w:val="both"/>
        <w:rPr>
          <w:b/>
          <w:bCs/>
        </w:rPr>
      </w:pPr>
      <w:r w:rsidRPr="00A87C5F">
        <w:t>E-mail Заказчика:</w:t>
      </w:r>
      <w:r w:rsidRPr="00A87C5F">
        <w:rPr>
          <w:i/>
        </w:rPr>
        <w:t xml:space="preserve"> </w:t>
      </w:r>
      <w:r w:rsidRPr="000538FA">
        <w:rPr>
          <w:lang w:val="en-US"/>
        </w:rPr>
        <w:t>velskvsp</w:t>
      </w:r>
      <w:r w:rsidRPr="00356FB6">
        <w:t>2@</w:t>
      </w:r>
      <w:r w:rsidRPr="000538FA">
        <w:rPr>
          <w:lang w:val="en-US"/>
        </w:rPr>
        <w:t>yandex</w:t>
      </w:r>
      <w:r w:rsidRPr="00356FB6">
        <w:t>.</w:t>
      </w:r>
      <w:r w:rsidRPr="000538FA">
        <w:rPr>
          <w:lang w:val="en-US"/>
        </w:rPr>
        <w:t>ru</w:t>
      </w:r>
      <w:r w:rsidRPr="00A87C5F">
        <w:t>.</w:t>
      </w:r>
    </w:p>
    <w:p w:rsidR="005A4963" w:rsidRPr="00A87C5F" w:rsidRDefault="005A4963" w:rsidP="005A4963">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5A4963" w:rsidRPr="00A87C5F" w:rsidRDefault="005A4963" w:rsidP="005A4963">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5A4963" w:rsidRPr="00A87C5F" w:rsidRDefault="005A4963" w:rsidP="005A4963">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r w:rsidRPr="00A87C5F">
          <w:rPr>
            <w:rStyle w:val="ab"/>
            <w:rFonts w:eastAsia="Calibri"/>
            <w:iCs/>
            <w:lang w:val="en-US"/>
          </w:rPr>
          <w:t>roseltorg</w:t>
        </w:r>
        <w:r w:rsidRPr="00A87C5F">
          <w:rPr>
            <w:rStyle w:val="ab"/>
            <w:rFonts w:eastAsia="Calibri"/>
            <w:iCs/>
          </w:rPr>
          <w:t>.</w:t>
        </w:r>
        <w:r w:rsidRPr="00A87C5F">
          <w:rPr>
            <w:rStyle w:val="ab"/>
            <w:rFonts w:eastAsia="Calibri"/>
            <w:iCs/>
            <w:lang w:val="en-US"/>
          </w:rPr>
          <w:t>ru</w:t>
        </w:r>
      </w:hyperlink>
      <w:r w:rsidRPr="00A87C5F">
        <w:t>.</w:t>
      </w:r>
    </w:p>
    <w:p w:rsidR="005A4963" w:rsidRDefault="005A4963" w:rsidP="005A4963">
      <w:pPr>
        <w:widowControl w:val="0"/>
        <w:autoSpaceDE w:val="0"/>
        <w:autoSpaceDN w:val="0"/>
        <w:adjustRightInd w:val="0"/>
        <w:ind w:firstLine="567"/>
        <w:jc w:val="both"/>
        <w:rPr>
          <w:b/>
          <w:bCs/>
        </w:rPr>
      </w:pPr>
      <w:r w:rsidRPr="00A87C5F">
        <w:rPr>
          <w:b/>
          <w:bCs/>
        </w:rPr>
        <w:t xml:space="preserve">Предмет договора: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009D271D" w:rsidRPr="00A87C5F">
        <w:rPr>
          <w:lang w:val="en-US"/>
        </w:rPr>
        <w:t>III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w:t>
      </w:r>
      <w:r w:rsidR="00AF663C" w:rsidRPr="00A87C5F">
        <w:rPr>
          <w:lang w:val="en-US"/>
        </w:rPr>
        <w:t>I</w:t>
      </w:r>
      <w:r w:rsidRPr="00A87C5F">
        <w:rPr>
          <w:lang w:val="en-US"/>
        </w:rPr>
        <w:t>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00AF663C" w:rsidRPr="00A87C5F">
        <w:rPr>
          <w:lang w:val="en-US"/>
        </w:rPr>
        <w:t>III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B2439F">
        <w:t>374 500</w:t>
      </w:r>
      <w:r w:rsidR="00AF663C" w:rsidRPr="00AF663C">
        <w:t xml:space="preserve"> </w:t>
      </w:r>
      <w:r w:rsidRPr="001F60CC">
        <w:t>(</w:t>
      </w:r>
      <w:r w:rsidR="00B2439F">
        <w:t>Триста семьдесят четыре</w:t>
      </w:r>
      <w:r w:rsidR="00AF663C">
        <w:t xml:space="preserve"> тысяч</w:t>
      </w:r>
      <w:r w:rsidR="00C57AC6">
        <w:t>а</w:t>
      </w:r>
      <w:r w:rsidR="00AF663C">
        <w:t xml:space="preserve"> </w:t>
      </w:r>
      <w:r w:rsidR="00B2439F">
        <w:t>пятьсот</w:t>
      </w:r>
      <w:r w:rsidRPr="001F60CC">
        <w:t>) рубл</w:t>
      </w:r>
      <w:r>
        <w:t>ей</w:t>
      </w:r>
      <w:r w:rsidRPr="001F60CC">
        <w:t xml:space="preserve"> 00 копеек</w:t>
      </w:r>
      <w:r w:rsidRPr="006D75B3">
        <w:rPr>
          <w:bCs/>
        </w:rPr>
        <w:t>.</w:t>
      </w:r>
    </w:p>
    <w:p w:rsidR="005A4963" w:rsidRDefault="005A4963" w:rsidP="005A4963">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5A4963" w:rsidRPr="00A87C5F" w:rsidRDefault="005A4963" w:rsidP="005A4963">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r w:rsidRPr="00A87C5F">
          <w:rPr>
            <w:rStyle w:val="ab"/>
            <w:rFonts w:eastAsia="Calibri"/>
            <w:iCs/>
            <w:lang w:val="en-US"/>
          </w:rPr>
          <w:t>roseltorg</w:t>
        </w:r>
        <w:r w:rsidRPr="00A87C5F">
          <w:rPr>
            <w:rStyle w:val="ab"/>
            <w:rFonts w:eastAsia="Calibri"/>
            <w:iCs/>
          </w:rPr>
          <w:t>.</w:t>
        </w:r>
        <w:r w:rsidRPr="00A87C5F">
          <w:rPr>
            <w:rStyle w:val="ab"/>
            <w:rFonts w:eastAsia="Calibri"/>
            <w:iCs/>
            <w:lang w:val="en-US"/>
          </w:rPr>
          <w:t>ru</w:t>
        </w:r>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5A4963" w:rsidRPr="00A87C5F" w:rsidRDefault="005A4963" w:rsidP="005A4963">
      <w:pPr>
        <w:autoSpaceDE w:val="0"/>
        <w:autoSpaceDN w:val="0"/>
        <w:adjustRightInd w:val="0"/>
        <w:ind w:firstLine="567"/>
        <w:jc w:val="both"/>
        <w:rPr>
          <w:bCs/>
          <w:i/>
        </w:rPr>
      </w:pPr>
      <w:r w:rsidRPr="00A87C5F">
        <w:rPr>
          <w:b/>
          <w:bCs/>
        </w:rPr>
        <w:t xml:space="preserve">Дата начала срока подачи заявок: </w:t>
      </w:r>
      <w:r w:rsidR="00B2439F">
        <w:rPr>
          <w:bCs/>
        </w:rPr>
        <w:t>2</w:t>
      </w:r>
      <w:r w:rsidR="001E71C1">
        <w:rPr>
          <w:bCs/>
        </w:rPr>
        <w:t>2</w:t>
      </w:r>
      <w:r w:rsidRPr="00A87C5F">
        <w:rPr>
          <w:bCs/>
        </w:rPr>
        <w:t>.</w:t>
      </w:r>
      <w:r>
        <w:rPr>
          <w:bCs/>
        </w:rPr>
        <w:t>12</w:t>
      </w:r>
      <w:r w:rsidR="0075388E">
        <w:rPr>
          <w:bCs/>
        </w:rPr>
        <w:t>.202</w:t>
      </w:r>
      <w:r w:rsidR="00B2439F">
        <w:rPr>
          <w:bCs/>
        </w:rPr>
        <w:t>2</w:t>
      </w:r>
      <w:r w:rsidRPr="00A87C5F">
        <w:rPr>
          <w:bCs/>
        </w:rPr>
        <w:t xml:space="preserve"> года</w:t>
      </w:r>
    </w:p>
    <w:p w:rsidR="005A4963" w:rsidRPr="00B2439F" w:rsidRDefault="005A4963" w:rsidP="00B2439F">
      <w:pPr>
        <w:autoSpaceDE w:val="0"/>
        <w:autoSpaceDN w:val="0"/>
        <w:adjustRightInd w:val="0"/>
        <w:ind w:firstLine="567"/>
        <w:jc w:val="both"/>
        <w:rPr>
          <w:bCs/>
        </w:rPr>
      </w:pPr>
      <w:r w:rsidRPr="00A87C5F">
        <w:rPr>
          <w:b/>
          <w:bCs/>
        </w:rPr>
        <w:t xml:space="preserve">Дата и время окончания срока подачи заявок: </w:t>
      </w:r>
      <w:r w:rsidR="001E71C1">
        <w:rPr>
          <w:bCs/>
        </w:rPr>
        <w:t>30</w:t>
      </w:r>
      <w:r>
        <w:rPr>
          <w:bCs/>
        </w:rPr>
        <w:t>.12</w:t>
      </w:r>
      <w:r w:rsidR="0075388E">
        <w:rPr>
          <w:bCs/>
        </w:rPr>
        <w:t>.202</w:t>
      </w:r>
      <w:r w:rsidR="00B2439F">
        <w:rPr>
          <w:bCs/>
        </w:rPr>
        <w:t>2</w:t>
      </w:r>
      <w:r w:rsidRPr="00A87C5F">
        <w:rPr>
          <w:bCs/>
        </w:rPr>
        <w:t xml:space="preserve"> года    0</w:t>
      </w:r>
      <w:r>
        <w:rPr>
          <w:bCs/>
        </w:rPr>
        <w:t>9</w:t>
      </w:r>
      <w:r w:rsidRPr="00A87C5F">
        <w:rPr>
          <w:bCs/>
        </w:rPr>
        <w:t>:</w:t>
      </w:r>
      <w:r>
        <w:rPr>
          <w:bCs/>
        </w:rPr>
        <w:t>3</w:t>
      </w:r>
      <w:r w:rsidRPr="00A87C5F">
        <w:rPr>
          <w:bCs/>
        </w:rPr>
        <w:t>0</w:t>
      </w:r>
    </w:p>
    <w:p w:rsidR="005A4963" w:rsidRPr="00A87C5F" w:rsidRDefault="005A4963" w:rsidP="005A4963">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5A4963" w:rsidRPr="00A87C5F" w:rsidRDefault="005A4963" w:rsidP="005A4963">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5A4963" w:rsidRPr="00A87C5F" w:rsidRDefault="005A4963" w:rsidP="005A4963">
      <w:pPr>
        <w:pStyle w:val="ConsTitle"/>
        <w:widowControl/>
        <w:ind w:left="862" w:right="0"/>
        <w:rPr>
          <w:rFonts w:ascii="Times New Roman" w:hAnsi="Times New Roman"/>
          <w:sz w:val="28"/>
          <w:szCs w:val="28"/>
        </w:rPr>
      </w:pPr>
    </w:p>
    <w:p w:rsidR="005A4963" w:rsidRDefault="005A4963"/>
    <w:p w:rsidR="005A4963" w:rsidRDefault="005A4963"/>
    <w:tbl>
      <w:tblPr>
        <w:tblW w:w="9606" w:type="dxa"/>
        <w:tblLook w:val="01E0" w:firstRow="1" w:lastRow="1" w:firstColumn="1" w:lastColumn="1" w:noHBand="0" w:noVBand="0"/>
      </w:tblPr>
      <w:tblGrid>
        <w:gridCol w:w="4786"/>
        <w:gridCol w:w="4820"/>
      </w:tblGrid>
      <w:tr w:rsidR="00C501D7" w:rsidRPr="00760DDB" w:rsidTr="00CB7CE6">
        <w:tc>
          <w:tcPr>
            <w:tcW w:w="4786" w:type="dxa"/>
          </w:tcPr>
          <w:p w:rsidR="00C501D7" w:rsidRPr="00973A9E" w:rsidRDefault="00C501D7" w:rsidP="00CB7CE6">
            <w:pPr>
              <w:rPr>
                <w:b/>
                <w:sz w:val="28"/>
                <w:szCs w:val="28"/>
              </w:rPr>
            </w:pPr>
          </w:p>
        </w:tc>
        <w:tc>
          <w:tcPr>
            <w:tcW w:w="4820" w:type="dxa"/>
          </w:tcPr>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C501D7" w:rsidRPr="00A25B88" w:rsidRDefault="00C501D7" w:rsidP="00CB7CE6">
            <w:pPr>
              <w:rPr>
                <w:b/>
                <w:sz w:val="28"/>
                <w:szCs w:val="28"/>
              </w:rPr>
            </w:pPr>
            <w:r w:rsidRPr="00A25B88">
              <w:rPr>
                <w:b/>
                <w:sz w:val="28"/>
                <w:szCs w:val="28"/>
              </w:rPr>
              <w:lastRenderedPageBreak/>
              <w:t>УТВЕРЖДАЮ</w:t>
            </w:r>
          </w:p>
          <w:p w:rsidR="00C501D7" w:rsidRPr="00A25B88" w:rsidRDefault="00C501D7" w:rsidP="00CB7CE6">
            <w:pPr>
              <w:spacing w:before="120"/>
              <w:rPr>
                <w:b/>
                <w:sz w:val="28"/>
                <w:szCs w:val="28"/>
              </w:rPr>
            </w:pPr>
            <w:r w:rsidRPr="00A25B88">
              <w:rPr>
                <w:b/>
                <w:sz w:val="28"/>
                <w:szCs w:val="28"/>
              </w:rPr>
              <w:t>Главный врач ГАУЗ АО «ВСП»</w:t>
            </w:r>
          </w:p>
          <w:p w:rsidR="00C501D7" w:rsidRPr="00A25B88" w:rsidRDefault="00C501D7" w:rsidP="00CB7CE6">
            <w:pPr>
              <w:spacing w:before="120"/>
              <w:rPr>
                <w:b/>
                <w:sz w:val="28"/>
                <w:szCs w:val="28"/>
              </w:rPr>
            </w:pPr>
            <w:r w:rsidRPr="00A25B88">
              <w:rPr>
                <w:b/>
                <w:sz w:val="28"/>
                <w:szCs w:val="28"/>
              </w:rPr>
              <w:t>_______________ Л.Н. Шестакова</w:t>
            </w:r>
          </w:p>
          <w:p w:rsidR="00C501D7" w:rsidRPr="00A25B88" w:rsidRDefault="00C501D7" w:rsidP="00CB7CE6">
            <w:pPr>
              <w:rPr>
                <w:b/>
                <w:sz w:val="28"/>
                <w:szCs w:val="28"/>
              </w:rPr>
            </w:pPr>
            <w:r w:rsidRPr="00A25B88">
              <w:rPr>
                <w:b/>
                <w:sz w:val="28"/>
                <w:szCs w:val="28"/>
              </w:rPr>
              <w:t>«</w:t>
            </w:r>
            <w:r w:rsidR="00B2439F">
              <w:rPr>
                <w:b/>
                <w:sz w:val="28"/>
                <w:szCs w:val="28"/>
              </w:rPr>
              <w:t>21</w:t>
            </w:r>
            <w:r w:rsidRPr="00A25B88">
              <w:rPr>
                <w:b/>
                <w:sz w:val="28"/>
                <w:szCs w:val="28"/>
              </w:rPr>
              <w:t xml:space="preserve">» </w:t>
            </w:r>
            <w:r>
              <w:rPr>
                <w:b/>
                <w:sz w:val="28"/>
                <w:szCs w:val="28"/>
              </w:rPr>
              <w:t>декабря</w:t>
            </w:r>
            <w:r w:rsidR="00B2439F">
              <w:rPr>
                <w:b/>
                <w:sz w:val="28"/>
                <w:szCs w:val="28"/>
              </w:rPr>
              <w:t xml:space="preserve"> 2022</w:t>
            </w:r>
            <w:r w:rsidRPr="00A25B88">
              <w:rPr>
                <w:b/>
                <w:sz w:val="28"/>
                <w:szCs w:val="28"/>
              </w:rPr>
              <w:t xml:space="preserve"> г.</w:t>
            </w:r>
          </w:p>
          <w:p w:rsidR="00C501D7" w:rsidRPr="00A25B88" w:rsidRDefault="00C501D7" w:rsidP="00CB7CE6">
            <w:pPr>
              <w:spacing w:before="240"/>
              <w:rPr>
                <w:b/>
                <w:sz w:val="28"/>
                <w:szCs w:val="28"/>
              </w:rPr>
            </w:pPr>
            <w:r w:rsidRPr="00A25B88">
              <w:rPr>
                <w:b/>
                <w:sz w:val="28"/>
                <w:szCs w:val="28"/>
              </w:rPr>
              <w:t>М.П.</w:t>
            </w:r>
          </w:p>
        </w:tc>
      </w:tr>
    </w:tbl>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5F1AC0" w:rsidRPr="00D137A9" w:rsidRDefault="005F1AC0" w:rsidP="005F1AC0">
      <w:pPr>
        <w:spacing w:after="200" w:line="276" w:lineRule="auto"/>
        <w:ind w:firstLine="567"/>
        <w:jc w:val="center"/>
        <w:rPr>
          <w:b/>
          <w:sz w:val="26"/>
          <w:szCs w:val="26"/>
        </w:rPr>
      </w:pPr>
      <w:r w:rsidRPr="00D137A9">
        <w:rPr>
          <w:b/>
          <w:sz w:val="26"/>
          <w:szCs w:val="26"/>
        </w:rPr>
        <w:t xml:space="preserve">ПРИЛОЖЕНИЕ К ИЗВЕЩЕНИЮ О ЗАПРОСЕ КОТИРОВОК </w:t>
      </w:r>
    </w:p>
    <w:p w:rsidR="005F1AC0" w:rsidRPr="00D137A9" w:rsidRDefault="005F1AC0" w:rsidP="005F1AC0">
      <w:pPr>
        <w:spacing w:after="200" w:line="276" w:lineRule="auto"/>
        <w:ind w:firstLine="567"/>
        <w:jc w:val="center"/>
        <w:rPr>
          <w:b/>
          <w:sz w:val="26"/>
          <w:szCs w:val="26"/>
        </w:rPr>
      </w:pPr>
      <w:r w:rsidRPr="00D137A9">
        <w:rPr>
          <w:b/>
          <w:sz w:val="26"/>
          <w:szCs w:val="26"/>
        </w:rPr>
        <w:t xml:space="preserve">В ЭЛЕКТРОННОЙ ФОРМЕ – ДОКУМЕНТАЦИЯ </w:t>
      </w:r>
    </w:p>
    <w:p w:rsidR="005F1AC0" w:rsidRPr="00D137A9" w:rsidRDefault="005F1AC0" w:rsidP="005F1AC0">
      <w:pPr>
        <w:spacing w:after="200" w:line="276" w:lineRule="auto"/>
        <w:ind w:firstLine="567"/>
        <w:jc w:val="center"/>
        <w:rPr>
          <w:b/>
          <w:sz w:val="26"/>
          <w:szCs w:val="26"/>
        </w:rPr>
      </w:pPr>
      <w:r w:rsidRPr="00D137A9">
        <w:rPr>
          <w:b/>
          <w:sz w:val="26"/>
          <w:szCs w:val="26"/>
        </w:rPr>
        <w:t xml:space="preserve">О ПРОВЕДЕНИИ ЗАПРОСА КОТИРОВОК </w:t>
      </w:r>
    </w:p>
    <w:p w:rsidR="005F1AC0" w:rsidRPr="00D137A9" w:rsidRDefault="005F1AC0" w:rsidP="005F1AC0">
      <w:pPr>
        <w:spacing w:after="200" w:line="276" w:lineRule="auto"/>
        <w:ind w:firstLine="567"/>
        <w:jc w:val="center"/>
        <w:rPr>
          <w:b/>
          <w:bCs/>
          <w:sz w:val="26"/>
          <w:szCs w:val="26"/>
        </w:rPr>
      </w:pPr>
      <w:r w:rsidRPr="00D137A9">
        <w:rPr>
          <w:b/>
          <w:sz w:val="26"/>
          <w:szCs w:val="26"/>
        </w:rPr>
        <w:t>В ЭЛЕКТРОННОЙ ФОРМЕ</w:t>
      </w: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autoSpaceDE w:val="0"/>
        <w:autoSpaceDN w:val="0"/>
        <w:adjustRightInd w:val="0"/>
        <w:jc w:val="center"/>
        <w:outlineLvl w:val="1"/>
        <w:rPr>
          <w:b/>
          <w:sz w:val="40"/>
          <w:szCs w:val="40"/>
        </w:rPr>
      </w:pP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на о</w:t>
      </w:r>
      <w:r w:rsidRPr="00C501D7">
        <w:rPr>
          <w:b/>
          <w:sz w:val="38"/>
          <w:szCs w:val="38"/>
        </w:rPr>
        <w:t>казание услуг по вывозу и обезвреживанию ме</w:t>
      </w:r>
      <w:r w:rsidR="00060CCE">
        <w:rPr>
          <w:b/>
          <w:sz w:val="38"/>
          <w:szCs w:val="38"/>
        </w:rPr>
        <w:t>дицинских отходов класса "Б".</w:t>
      </w: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Pr="005366AC" w:rsidRDefault="00C501D7" w:rsidP="00C501D7">
      <w:pPr>
        <w:jc w:val="center"/>
        <w:rPr>
          <w:b/>
          <w:sz w:val="28"/>
          <w:szCs w:val="28"/>
        </w:rPr>
      </w:pPr>
      <w:r w:rsidRPr="005366AC">
        <w:rPr>
          <w:b/>
          <w:sz w:val="28"/>
          <w:szCs w:val="28"/>
        </w:rPr>
        <w:t>г. Вельск</w:t>
      </w:r>
    </w:p>
    <w:p w:rsidR="00C501D7" w:rsidRPr="005366AC" w:rsidRDefault="001F60B5" w:rsidP="00C501D7">
      <w:pPr>
        <w:jc w:val="center"/>
        <w:rPr>
          <w:b/>
          <w:sz w:val="28"/>
        </w:rPr>
      </w:pPr>
      <w:r>
        <w:rPr>
          <w:b/>
          <w:sz w:val="28"/>
          <w:szCs w:val="28"/>
        </w:rPr>
        <w:t>202</w:t>
      </w:r>
      <w:r w:rsidR="00B2439F">
        <w:rPr>
          <w:b/>
          <w:sz w:val="28"/>
          <w:szCs w:val="28"/>
        </w:rPr>
        <w:t>2</w:t>
      </w:r>
      <w:r w:rsidR="00060CCE">
        <w:rPr>
          <w:b/>
          <w:sz w:val="28"/>
          <w:szCs w:val="28"/>
        </w:rPr>
        <w:t xml:space="preserve"> </w:t>
      </w:r>
      <w:r w:rsidR="00C501D7" w:rsidRPr="005366AC">
        <w:rPr>
          <w:b/>
          <w:sz w:val="28"/>
          <w:szCs w:val="28"/>
        </w:rPr>
        <w:t>год</w:t>
      </w:r>
    </w:p>
    <w:p w:rsidR="00C501D7" w:rsidRPr="005366AC" w:rsidRDefault="00C501D7" w:rsidP="00C501D7">
      <w:pPr>
        <w:pStyle w:val="ConsPlusNormal"/>
        <w:widowControl/>
        <w:jc w:val="both"/>
        <w:rPr>
          <w:rFonts w:ascii="Times New Roman" w:hAnsi="Times New Roman" w:cs="Times New Roman"/>
          <w:sz w:val="28"/>
        </w:rPr>
        <w:sectPr w:rsidR="00C501D7"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065504" w:rsidRPr="005366AC" w:rsidRDefault="001F2FAD" w:rsidP="003E558F">
      <w:pPr>
        <w:pStyle w:val="ConsTitle"/>
        <w:widowControl/>
        <w:ind w:right="0"/>
        <w:jc w:val="center"/>
        <w:rPr>
          <w:rFonts w:ascii="Times New Roman" w:hAnsi="Times New Roman"/>
          <w:sz w:val="24"/>
          <w:szCs w:val="24"/>
        </w:rPr>
      </w:pPr>
      <w:r>
        <w:rPr>
          <w:rFonts w:ascii="Times New Roman" w:hAnsi="Times New Roman"/>
          <w:sz w:val="24"/>
          <w:szCs w:val="24"/>
        </w:rPr>
        <w:lastRenderedPageBreak/>
        <w:t xml:space="preserve">РАЗДЕЛ </w:t>
      </w:r>
      <w:r w:rsidR="003E558F" w:rsidRPr="005366AC">
        <w:rPr>
          <w:rFonts w:ascii="Times New Roman" w:hAnsi="Times New Roman"/>
          <w:sz w:val="24"/>
          <w:szCs w:val="24"/>
          <w:lang w:val="en-US"/>
        </w:rPr>
        <w:t>I</w:t>
      </w:r>
      <w:r w:rsidR="003E558F" w:rsidRPr="005366AC">
        <w:rPr>
          <w:rFonts w:ascii="Times New Roman" w:hAnsi="Times New Roman"/>
          <w:sz w:val="24"/>
          <w:szCs w:val="24"/>
        </w:rPr>
        <w:t xml:space="preserve">. </w:t>
      </w:r>
      <w:r w:rsidR="00065504" w:rsidRPr="005366AC">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79"/>
        <w:gridCol w:w="6064"/>
      </w:tblGrid>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5A4963" w:rsidRPr="005366AC" w:rsidRDefault="005A4963" w:rsidP="005A4963">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5A4963" w:rsidRPr="00C60975" w:rsidRDefault="005A3D42" w:rsidP="005A4963">
            <w:pPr>
              <w:jc w:val="center"/>
              <w:rPr>
                <w:rFonts w:cs="Calibri"/>
              </w:rPr>
            </w:pPr>
            <w:r>
              <w:rPr>
                <w:rFonts w:cs="Calibri"/>
              </w:rPr>
              <w:t xml:space="preserve">Оказание </w:t>
            </w:r>
            <w:r w:rsidRPr="005A3D42">
              <w:rPr>
                <w:rFonts w:cs="Calibri"/>
              </w:rPr>
              <w:t>услуг по вывозу и обезвреживанию медицинских отходов класса "Б"</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5A4963" w:rsidRPr="00C30807" w:rsidRDefault="005A4963" w:rsidP="005A4963">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5A4963" w:rsidRPr="00FB3A50" w:rsidRDefault="00FB3A50" w:rsidP="00FB3A50">
            <w:pPr>
              <w:autoSpaceDE w:val="0"/>
              <w:autoSpaceDN w:val="0"/>
              <w:adjustRightInd w:val="0"/>
              <w:spacing w:line="276" w:lineRule="auto"/>
              <w:ind w:firstLine="567"/>
              <w:jc w:val="both"/>
              <w:rPr>
                <w:bCs/>
              </w:rPr>
            </w:pPr>
            <w:r>
              <w:t>374 500</w:t>
            </w:r>
            <w:r w:rsidRPr="00AF663C">
              <w:t xml:space="preserve"> </w:t>
            </w:r>
            <w:r w:rsidRPr="001F60CC">
              <w:t>(</w:t>
            </w:r>
            <w:r>
              <w:t>Триста семьдесят четыре тысяча пятьсот</w:t>
            </w:r>
            <w:r w:rsidRPr="001F60CC">
              <w:t>) рубл</w:t>
            </w:r>
            <w:r>
              <w:t>ей</w:t>
            </w:r>
            <w:r w:rsidRPr="001F60CC">
              <w:t xml:space="preserve"> 00 копеек</w:t>
            </w:r>
            <w:r w:rsidRPr="006D75B3">
              <w:rPr>
                <w:bCs/>
              </w:rPr>
              <w:t>.</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5A4963" w:rsidRPr="005366AC" w:rsidRDefault="005A4963" w:rsidP="005A4963">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5A4963" w:rsidRPr="001E71C1" w:rsidTr="005A4963">
        <w:trPr>
          <w:trHeight w:val="2495"/>
        </w:trPr>
        <w:tc>
          <w:tcPr>
            <w:tcW w:w="293" w:type="pct"/>
            <w:tcBorders>
              <w:bottom w:val="single" w:sz="4" w:space="0" w:color="auto"/>
            </w:tcBorders>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5A4963" w:rsidRPr="005366AC" w:rsidRDefault="005A4963" w:rsidP="005A4963">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5A4963" w:rsidRPr="005366AC" w:rsidRDefault="005A4963" w:rsidP="005A4963">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5A4963" w:rsidRPr="00717F0E" w:rsidRDefault="005A4963" w:rsidP="005A4963">
            <w:pPr>
              <w:rPr>
                <w:lang w:val="en-US"/>
              </w:rPr>
            </w:pPr>
            <w:r w:rsidRPr="005366AC">
              <w:t xml:space="preserve">      тел</w:t>
            </w:r>
            <w:r w:rsidRPr="00717F0E">
              <w:rPr>
                <w:lang w:val="en-US"/>
              </w:rPr>
              <w:t>. 8(818-36)6-44-66</w:t>
            </w:r>
          </w:p>
          <w:p w:rsidR="005A4963" w:rsidRPr="00717F0E" w:rsidRDefault="005A4963" w:rsidP="005A4963">
            <w:pPr>
              <w:pStyle w:val="ConsNormal"/>
              <w:widowControl/>
              <w:ind w:right="0" w:firstLine="397"/>
              <w:jc w:val="both"/>
              <w:rPr>
                <w:rFonts w:ascii="Times New Roman" w:hAnsi="Times New Roman"/>
                <w:sz w:val="24"/>
                <w:szCs w:val="24"/>
                <w:lang w:val="en-US"/>
              </w:rPr>
            </w:pPr>
            <w:r w:rsidRPr="00717F0E">
              <w:rPr>
                <w:rFonts w:ascii="Times New Roman" w:hAnsi="Times New Roman"/>
                <w:sz w:val="24"/>
                <w:szCs w:val="24"/>
                <w:lang w:val="en-US"/>
              </w:rPr>
              <w:t xml:space="preserve"> </w:t>
            </w:r>
            <w:r w:rsidRPr="000538FA">
              <w:rPr>
                <w:rFonts w:ascii="Times New Roman" w:hAnsi="Times New Roman"/>
                <w:sz w:val="24"/>
                <w:szCs w:val="24"/>
                <w:lang w:val="en-US"/>
              </w:rPr>
              <w:t>e</w:t>
            </w:r>
            <w:r w:rsidRPr="00717F0E">
              <w:rPr>
                <w:rFonts w:ascii="Times New Roman" w:hAnsi="Times New Roman"/>
                <w:sz w:val="24"/>
                <w:szCs w:val="24"/>
                <w:lang w:val="en-US"/>
              </w:rPr>
              <w:t>-</w:t>
            </w:r>
            <w:r w:rsidRPr="000538FA">
              <w:rPr>
                <w:rFonts w:ascii="Times New Roman" w:hAnsi="Times New Roman"/>
                <w:sz w:val="24"/>
                <w:szCs w:val="24"/>
                <w:lang w:val="en-US"/>
              </w:rPr>
              <w:t>mail</w:t>
            </w:r>
            <w:r w:rsidRPr="00717F0E">
              <w:rPr>
                <w:rFonts w:ascii="Times New Roman" w:hAnsi="Times New Roman"/>
                <w:sz w:val="24"/>
                <w:szCs w:val="24"/>
                <w:lang w:val="en-US"/>
              </w:rPr>
              <w:t>:</w:t>
            </w:r>
            <w:r w:rsidRPr="00717F0E">
              <w:rPr>
                <w:lang w:val="en-US"/>
              </w:rPr>
              <w:t xml:space="preserve"> </w:t>
            </w:r>
            <w:r w:rsidRPr="000538FA">
              <w:rPr>
                <w:lang w:val="en-US"/>
              </w:rPr>
              <w:t>velskvsp</w:t>
            </w:r>
            <w:r w:rsidRPr="00717F0E">
              <w:rPr>
                <w:lang w:val="en-US"/>
              </w:rPr>
              <w:t>2@</w:t>
            </w:r>
            <w:r w:rsidRPr="000538FA">
              <w:rPr>
                <w:lang w:val="en-US"/>
              </w:rPr>
              <w:t>yandex</w:t>
            </w:r>
            <w:r w:rsidRPr="00717F0E">
              <w:rPr>
                <w:lang w:val="en-US"/>
              </w:rPr>
              <w:t>.</w:t>
            </w:r>
            <w:r w:rsidRPr="000538FA">
              <w:rPr>
                <w:lang w:val="en-US"/>
              </w:rPr>
              <w:t>ru</w:t>
            </w:r>
          </w:p>
        </w:tc>
      </w:tr>
      <w:tr w:rsidR="005A4963" w:rsidRPr="005366AC" w:rsidTr="005A4963">
        <w:tc>
          <w:tcPr>
            <w:tcW w:w="293" w:type="pct"/>
          </w:tcPr>
          <w:p w:rsidR="005A4963" w:rsidRPr="008755BE" w:rsidRDefault="005A4963" w:rsidP="005A4963">
            <w:pPr>
              <w:pStyle w:val="ConsTitle"/>
              <w:widowControl/>
              <w:ind w:right="0"/>
              <w:rPr>
                <w:rFonts w:ascii="Times New Roman" w:hAnsi="Times New Roman"/>
                <w:sz w:val="28"/>
                <w:szCs w:val="28"/>
              </w:rPr>
            </w:pPr>
            <w:r w:rsidRPr="00717F0E">
              <w:rPr>
                <w:rFonts w:ascii="Times New Roman" w:hAnsi="Times New Roman"/>
                <w:sz w:val="28"/>
                <w:szCs w:val="28"/>
                <w:lang w:val="en-US"/>
              </w:rPr>
              <w:t xml:space="preserve"> </w:t>
            </w:r>
            <w:r>
              <w:rPr>
                <w:rFonts w:ascii="Times New Roman" w:hAnsi="Times New Roman"/>
                <w:sz w:val="24"/>
                <w:szCs w:val="24"/>
              </w:rPr>
              <w:t>5.</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5A4963" w:rsidRPr="00F76B16" w:rsidRDefault="005A4963" w:rsidP="005A4963">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5A4963" w:rsidRPr="00F76B16" w:rsidRDefault="005A4963" w:rsidP="005A4963">
            <w:pPr>
              <w:autoSpaceDE w:val="0"/>
              <w:autoSpaceDN w:val="0"/>
              <w:adjustRightInd w:val="0"/>
              <w:rPr>
                <w:rFonts w:eastAsia="Calibri"/>
                <w:iCs/>
              </w:rPr>
            </w:pPr>
            <w:r w:rsidRPr="00F76B16">
              <w:rPr>
                <w:rFonts w:eastAsia="Calibri"/>
                <w:iCs/>
              </w:rPr>
              <w:t>(АО «ЕЭТП»).</w:t>
            </w:r>
          </w:p>
          <w:p w:rsidR="005A4963" w:rsidRPr="00FB6583" w:rsidRDefault="005A4963" w:rsidP="005A4963">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lang w:val="en-US"/>
                </w:rPr>
                <w:t>http</w:t>
              </w:r>
              <w:r w:rsidRPr="00F76B16">
                <w:rPr>
                  <w:rStyle w:val="ab"/>
                  <w:rFonts w:eastAsia="Calibri"/>
                  <w:iCs/>
                </w:rPr>
                <w:t>://</w:t>
              </w:r>
              <w:r w:rsidRPr="00F76B16">
                <w:rPr>
                  <w:rStyle w:val="ab"/>
                  <w:rFonts w:eastAsia="Calibri"/>
                  <w:iCs/>
                  <w:lang w:val="en-US"/>
                </w:rPr>
                <w:t>com</w:t>
              </w:r>
              <w:r w:rsidRPr="00F76B16">
                <w:rPr>
                  <w:rStyle w:val="ab"/>
                  <w:rFonts w:eastAsia="Calibri"/>
                  <w:iCs/>
                </w:rPr>
                <w:t>.</w:t>
              </w:r>
              <w:r w:rsidRPr="00F76B16">
                <w:rPr>
                  <w:rStyle w:val="ab"/>
                  <w:rFonts w:eastAsia="Calibri"/>
                  <w:iCs/>
                  <w:lang w:val="en-US"/>
                </w:rPr>
                <w:t>roseltorg</w:t>
              </w:r>
              <w:r w:rsidRPr="00F76B16">
                <w:rPr>
                  <w:rStyle w:val="ab"/>
                  <w:rFonts w:eastAsia="Calibri"/>
                  <w:iCs/>
                </w:rPr>
                <w:t>.</w:t>
              </w:r>
              <w:r w:rsidRPr="00F76B16">
                <w:rPr>
                  <w:rStyle w:val="ab"/>
                  <w:rFonts w:eastAsia="Calibri"/>
                  <w:iCs/>
                  <w:lang w:val="en-US"/>
                </w:rPr>
                <w:t>ru</w:t>
              </w:r>
            </w:hyperlink>
          </w:p>
        </w:tc>
      </w:tr>
      <w:tr w:rsidR="001F60B5" w:rsidRPr="005366AC" w:rsidTr="005A4963">
        <w:tc>
          <w:tcPr>
            <w:tcW w:w="293" w:type="pct"/>
          </w:tcPr>
          <w:p w:rsidR="001F60B5" w:rsidRDefault="001F60B5" w:rsidP="001F60B5">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1F60B5" w:rsidRPr="00C30807" w:rsidRDefault="001F60B5" w:rsidP="001F60B5">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1F60B5" w:rsidRPr="00C30807" w:rsidRDefault="001F60B5" w:rsidP="001F60B5">
            <w:pPr>
              <w:pStyle w:val="ConsTitle"/>
              <w:widowControl/>
              <w:ind w:right="0"/>
              <w:rPr>
                <w:rFonts w:ascii="Times New Roman" w:hAnsi="Times New Roman"/>
                <w:b w:val="0"/>
                <w:sz w:val="24"/>
                <w:szCs w:val="24"/>
              </w:rPr>
            </w:pPr>
          </w:p>
        </w:tc>
        <w:tc>
          <w:tcPr>
            <w:tcW w:w="3122" w:type="pct"/>
          </w:tcPr>
          <w:p w:rsidR="001F60B5" w:rsidRPr="001F60B5" w:rsidRDefault="001F60B5" w:rsidP="001F60B5">
            <w:pPr>
              <w:jc w:val="both"/>
              <w:rPr>
                <w:szCs w:val="26"/>
              </w:rPr>
            </w:pPr>
            <w:r w:rsidRPr="001F60B5">
              <w:rPr>
                <w:szCs w:val="26"/>
              </w:rPr>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1F60B5" w:rsidRPr="001F60B5" w:rsidRDefault="001F60B5" w:rsidP="001F60B5">
            <w:pPr>
              <w:jc w:val="both"/>
              <w:rPr>
                <w:szCs w:val="26"/>
              </w:rPr>
            </w:pPr>
            <w:r w:rsidRPr="001F60B5">
              <w:rPr>
                <w:szCs w:val="26"/>
              </w:rPr>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1F60B5" w:rsidRPr="001F60B5" w:rsidRDefault="001F60B5" w:rsidP="001F60B5">
            <w:pPr>
              <w:jc w:val="both"/>
              <w:rPr>
                <w:szCs w:val="26"/>
              </w:rPr>
            </w:pPr>
            <w:r w:rsidRPr="001F60B5">
              <w:rPr>
                <w:szCs w:val="26"/>
              </w:rPr>
              <w:t>Заявки, полученные позже установленного в извещении и документации срока, не рассматриваются, независимо от причин опоздания.</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5A4963" w:rsidRPr="00FA1C1F" w:rsidRDefault="005A4963" w:rsidP="005A4963">
            <w:pPr>
              <w:suppressAutoHyphens/>
              <w:rPr>
                <w:b/>
              </w:rPr>
            </w:pPr>
            <w:r w:rsidRPr="0038116B">
              <w:t xml:space="preserve">Дата начала срока подачи заявок: </w:t>
            </w:r>
            <w:r w:rsidR="00FB3A50" w:rsidRPr="00FB3A50">
              <w:rPr>
                <w:b/>
              </w:rPr>
              <w:t>2</w:t>
            </w:r>
            <w:r w:rsidR="001E71C1">
              <w:rPr>
                <w:b/>
              </w:rPr>
              <w:t>2</w:t>
            </w:r>
            <w:r w:rsidRPr="00FA1C1F">
              <w:rPr>
                <w:b/>
              </w:rPr>
              <w:t>.12.20</w:t>
            </w:r>
            <w:r w:rsidR="001F60B5">
              <w:rPr>
                <w:b/>
              </w:rPr>
              <w:t>2</w:t>
            </w:r>
            <w:r w:rsidR="00FB3A50">
              <w:rPr>
                <w:b/>
              </w:rPr>
              <w:t>2г</w:t>
            </w:r>
            <w:r>
              <w:rPr>
                <w:b/>
              </w:rPr>
              <w:t xml:space="preserve"> </w:t>
            </w:r>
          </w:p>
          <w:p w:rsidR="005A4963" w:rsidRPr="009F2DD4" w:rsidRDefault="005A4963" w:rsidP="005A4963">
            <w:pPr>
              <w:suppressAutoHyphens/>
            </w:pP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5A4963" w:rsidRPr="0038116B" w:rsidRDefault="001E71C1" w:rsidP="00FB3A50">
            <w:pPr>
              <w:suppressAutoHyphens/>
            </w:pPr>
            <w:r>
              <w:rPr>
                <w:b/>
                <w:bCs/>
              </w:rPr>
              <w:t>30</w:t>
            </w:r>
            <w:r w:rsidR="005A4963">
              <w:rPr>
                <w:b/>
                <w:bCs/>
              </w:rPr>
              <w:t xml:space="preserve"> декабря 20</w:t>
            </w:r>
            <w:r w:rsidR="001F60B5">
              <w:rPr>
                <w:b/>
                <w:bCs/>
              </w:rPr>
              <w:t>2</w:t>
            </w:r>
            <w:r w:rsidR="00FB3A50">
              <w:rPr>
                <w:b/>
                <w:bCs/>
              </w:rPr>
              <w:t>2</w:t>
            </w:r>
            <w:r w:rsidR="005A4963">
              <w:rPr>
                <w:b/>
                <w:bCs/>
              </w:rPr>
              <w:t xml:space="preserve"> 09</w:t>
            </w:r>
            <w:r w:rsidR="005A4963" w:rsidRPr="00C70ED2">
              <w:rPr>
                <w:b/>
              </w:rPr>
              <w:t xml:space="preserve"> часов</w:t>
            </w:r>
            <w:r w:rsidR="005A4963">
              <w:rPr>
                <w:b/>
              </w:rPr>
              <w:t xml:space="preserve"> 3</w:t>
            </w:r>
            <w:r w:rsidR="005A4963" w:rsidRPr="00C70ED2">
              <w:rPr>
                <w:b/>
              </w:rPr>
              <w:t>0 минут</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5A4963" w:rsidRPr="0038116B" w:rsidRDefault="001E71C1" w:rsidP="00FB3A50">
            <w:pPr>
              <w:suppressAutoHyphens/>
            </w:pPr>
            <w:r>
              <w:rPr>
                <w:b/>
                <w:bCs/>
              </w:rPr>
              <w:t>30</w:t>
            </w:r>
            <w:r w:rsidR="005A4963">
              <w:rPr>
                <w:b/>
                <w:bCs/>
              </w:rPr>
              <w:t xml:space="preserve"> декабря 20</w:t>
            </w:r>
            <w:r w:rsidR="001F60B5">
              <w:rPr>
                <w:b/>
                <w:bCs/>
              </w:rPr>
              <w:t>2</w:t>
            </w:r>
            <w:r w:rsidR="00FB3A50">
              <w:rPr>
                <w:b/>
                <w:bCs/>
              </w:rPr>
              <w:t>2</w:t>
            </w:r>
          </w:p>
        </w:tc>
      </w:tr>
      <w:tr w:rsidR="005A4963" w:rsidRPr="005366AC" w:rsidTr="005A4963">
        <w:trPr>
          <w:trHeight w:val="828"/>
        </w:trPr>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10.</w:t>
            </w:r>
          </w:p>
          <w:p w:rsidR="005A4963" w:rsidRDefault="005A4963" w:rsidP="005A496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5A4963" w:rsidRPr="0038116B" w:rsidRDefault="001E71C1" w:rsidP="00FB3A50">
            <w:pPr>
              <w:suppressAutoHyphens/>
            </w:pPr>
            <w:r>
              <w:rPr>
                <w:b/>
                <w:bCs/>
              </w:rPr>
              <w:t>30</w:t>
            </w:r>
            <w:r w:rsidR="005A4963">
              <w:rPr>
                <w:b/>
                <w:bCs/>
              </w:rPr>
              <w:t xml:space="preserve"> декабря 20</w:t>
            </w:r>
            <w:r w:rsidR="001F60B5">
              <w:rPr>
                <w:b/>
                <w:bCs/>
              </w:rPr>
              <w:t>2</w:t>
            </w:r>
            <w:r w:rsidR="00FB3A50">
              <w:rPr>
                <w:b/>
                <w:bCs/>
              </w:rPr>
              <w:t>2</w:t>
            </w:r>
          </w:p>
        </w:tc>
      </w:tr>
      <w:tr w:rsidR="001F60B5" w:rsidRPr="005366AC" w:rsidTr="001F60B5">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lastRenderedPageBreak/>
              <w:t>11.</w:t>
            </w:r>
          </w:p>
        </w:tc>
        <w:tc>
          <w:tcPr>
            <w:tcW w:w="1585" w:type="pct"/>
          </w:tcPr>
          <w:p w:rsidR="001F60B5" w:rsidRPr="001B0E59" w:rsidRDefault="001F60B5" w:rsidP="001F60B5">
            <w:pPr>
              <w:pStyle w:val="ConsTitle"/>
              <w:widowControl/>
              <w:ind w:right="0"/>
              <w:rPr>
                <w:rFonts w:ascii="Times New Roman" w:hAnsi="Times New Roman"/>
                <w:b w:val="0"/>
                <w:sz w:val="26"/>
                <w:szCs w:val="26"/>
              </w:rPr>
            </w:pPr>
            <w:r w:rsidRPr="001B0E59">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122" w:type="pct"/>
            <w:vAlign w:val="center"/>
          </w:tcPr>
          <w:p w:rsidR="001F60B5" w:rsidRPr="001B0E59" w:rsidRDefault="001F60B5" w:rsidP="001F60B5">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Российский рубль</w:t>
            </w: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rsidR="001F60B5" w:rsidRPr="001B0E59" w:rsidRDefault="001F60B5" w:rsidP="001F60B5">
            <w:pPr>
              <w:autoSpaceDE w:val="0"/>
              <w:autoSpaceDN w:val="0"/>
              <w:adjustRightInd w:val="0"/>
              <w:outlineLvl w:val="1"/>
              <w:rPr>
                <w:sz w:val="26"/>
                <w:szCs w:val="26"/>
              </w:rPr>
            </w:pPr>
            <w:r w:rsidRPr="001B0E59">
              <w:rPr>
                <w:sz w:val="26"/>
                <w:szCs w:val="26"/>
              </w:rPr>
              <w:t xml:space="preserve">Размер и порядок внесения денежных средств </w:t>
            </w:r>
          </w:p>
          <w:p w:rsidR="001F60B5" w:rsidRPr="001B0E59" w:rsidRDefault="001F60B5" w:rsidP="001F60B5">
            <w:pPr>
              <w:autoSpaceDE w:val="0"/>
              <w:autoSpaceDN w:val="0"/>
              <w:adjustRightInd w:val="0"/>
              <w:outlineLvl w:val="1"/>
              <w:rPr>
                <w:bCs/>
                <w:sz w:val="26"/>
                <w:szCs w:val="26"/>
              </w:rPr>
            </w:pPr>
            <w:r w:rsidRPr="001B0E59">
              <w:rPr>
                <w:sz w:val="26"/>
                <w:szCs w:val="26"/>
              </w:rPr>
              <w:t>в качестве обеспечения заявок на участие в запросе котировок</w:t>
            </w:r>
          </w:p>
        </w:tc>
        <w:tc>
          <w:tcPr>
            <w:tcW w:w="3122" w:type="pct"/>
          </w:tcPr>
          <w:p w:rsidR="001F60B5" w:rsidRPr="001B0E59" w:rsidRDefault="001F60B5" w:rsidP="001F60B5">
            <w:pPr>
              <w:ind w:firstLine="461"/>
              <w:rPr>
                <w:sz w:val="26"/>
                <w:szCs w:val="26"/>
              </w:rPr>
            </w:pPr>
            <w:r w:rsidRPr="001B0E59">
              <w:rPr>
                <w:sz w:val="26"/>
                <w:szCs w:val="26"/>
              </w:rPr>
              <w:t xml:space="preserve">Не требуется </w:t>
            </w:r>
          </w:p>
          <w:p w:rsidR="001F60B5" w:rsidRPr="001B0E59" w:rsidRDefault="001F60B5" w:rsidP="001F60B5">
            <w:pPr>
              <w:ind w:firstLine="567"/>
              <w:jc w:val="both"/>
              <w:rPr>
                <w:sz w:val="26"/>
                <w:szCs w:val="26"/>
              </w:rPr>
            </w:pP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rsidR="001F60B5" w:rsidRPr="001B0E59" w:rsidRDefault="001F60B5" w:rsidP="001F60B5">
            <w:pPr>
              <w:pStyle w:val="ConsTitle"/>
              <w:widowControl/>
              <w:ind w:right="0"/>
              <w:rPr>
                <w:rFonts w:ascii="Times New Roman" w:hAnsi="Times New Roman"/>
                <w:b w:val="0"/>
                <w:sz w:val="26"/>
                <w:szCs w:val="26"/>
              </w:rPr>
            </w:pPr>
            <w:r w:rsidRPr="001B0E59">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1F60B5" w:rsidRPr="001B0E59" w:rsidRDefault="001F60B5" w:rsidP="001F60B5">
            <w:pPr>
              <w:autoSpaceDE w:val="0"/>
              <w:autoSpaceDN w:val="0"/>
              <w:adjustRightInd w:val="0"/>
              <w:jc w:val="both"/>
              <w:rPr>
                <w:sz w:val="26"/>
                <w:szCs w:val="26"/>
              </w:rPr>
            </w:pPr>
            <w:r w:rsidRPr="001B0E59">
              <w:rPr>
                <w:sz w:val="26"/>
                <w:szCs w:val="26"/>
              </w:rPr>
              <w:t xml:space="preserve">        Не требуется</w:t>
            </w:r>
          </w:p>
        </w:tc>
      </w:tr>
      <w:tr w:rsidR="001F60B5" w:rsidRPr="005366AC" w:rsidTr="005A4963">
        <w:trPr>
          <w:trHeight w:val="828"/>
        </w:trPr>
        <w:tc>
          <w:tcPr>
            <w:tcW w:w="293" w:type="pct"/>
          </w:tcPr>
          <w:p w:rsidR="001F60B5" w:rsidRDefault="001F60B5" w:rsidP="001F60B5">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rsidR="001F60B5" w:rsidRPr="001B0E59" w:rsidRDefault="001F60B5" w:rsidP="001F60B5">
            <w:pPr>
              <w:autoSpaceDE w:val="0"/>
              <w:autoSpaceDN w:val="0"/>
              <w:adjustRightInd w:val="0"/>
              <w:outlineLvl w:val="1"/>
              <w:rPr>
                <w:sz w:val="26"/>
                <w:szCs w:val="26"/>
              </w:rPr>
            </w:pPr>
            <w:r w:rsidRPr="001B0E59">
              <w:rPr>
                <w:sz w:val="26"/>
                <w:szCs w:val="26"/>
              </w:rPr>
              <w:t>Требования к участникам закупки </w:t>
            </w:r>
          </w:p>
          <w:p w:rsidR="001F60B5" w:rsidRPr="001B0E59" w:rsidRDefault="001F60B5" w:rsidP="001F60B5">
            <w:pPr>
              <w:pStyle w:val="ConsTitle"/>
              <w:widowControl/>
              <w:ind w:right="0"/>
              <w:rPr>
                <w:rFonts w:ascii="Times New Roman" w:hAnsi="Times New Roman"/>
                <w:b w:val="0"/>
                <w:sz w:val="26"/>
                <w:szCs w:val="26"/>
              </w:rPr>
            </w:pPr>
          </w:p>
        </w:tc>
        <w:tc>
          <w:tcPr>
            <w:tcW w:w="3122" w:type="pct"/>
          </w:tcPr>
          <w:p w:rsidR="001F60B5" w:rsidRPr="001B0E59" w:rsidRDefault="001F60B5" w:rsidP="001F60B5">
            <w:pPr>
              <w:pStyle w:val="ConsNormal"/>
              <w:widowControl/>
              <w:ind w:right="0" w:firstLine="319"/>
              <w:jc w:val="both"/>
              <w:rPr>
                <w:rFonts w:ascii="Times New Roman" w:hAnsi="Times New Roman"/>
                <w:sz w:val="26"/>
                <w:szCs w:val="26"/>
              </w:rPr>
            </w:pPr>
            <w:r w:rsidRPr="001B0E59">
              <w:rPr>
                <w:rFonts w:ascii="Times New Roman" w:hAnsi="Times New Roman"/>
                <w:sz w:val="26"/>
                <w:szCs w:val="26"/>
              </w:rPr>
              <w:t>Участник запроса котировок должен соответствовать следующим обязательным требованиям:</w:t>
            </w:r>
          </w:p>
          <w:p w:rsidR="001F60B5" w:rsidRPr="001B0E59" w:rsidRDefault="001F60B5" w:rsidP="001F60B5">
            <w:pPr>
              <w:autoSpaceDE w:val="0"/>
              <w:ind w:firstLine="319"/>
              <w:jc w:val="both"/>
              <w:rPr>
                <w:sz w:val="26"/>
                <w:szCs w:val="26"/>
              </w:rPr>
            </w:pPr>
            <w:r w:rsidRPr="001B0E59">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E59">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E59">
              <w:rPr>
                <w:sz w:val="26"/>
                <w:szCs w:val="26"/>
              </w:rPr>
              <w:t xml:space="preserve">3. отсутствие приостановления деятельности участника закупки в порядке, установленном </w:t>
            </w:r>
            <w:hyperlink r:id="rId13" w:history="1">
              <w:r w:rsidRPr="001B0E59">
                <w:rPr>
                  <w:sz w:val="26"/>
                  <w:szCs w:val="26"/>
                </w:rPr>
                <w:t>Кодексом</w:t>
              </w:r>
            </w:hyperlink>
            <w:r w:rsidRPr="001B0E59">
              <w:rPr>
                <w:sz w:val="26"/>
                <w:szCs w:val="26"/>
              </w:rPr>
              <w:t xml:space="preserve"> Российской Федерации об административных правонарушениях, на дату подачи заявки на участие в закупке;</w:t>
            </w:r>
          </w:p>
          <w:p w:rsidR="001F60B5" w:rsidRPr="001B0E59" w:rsidRDefault="001F60B5" w:rsidP="001F60B5">
            <w:pPr>
              <w:widowControl w:val="0"/>
              <w:autoSpaceDE w:val="0"/>
              <w:autoSpaceDN w:val="0"/>
              <w:adjustRightInd w:val="0"/>
              <w:ind w:firstLine="319"/>
              <w:jc w:val="both"/>
              <w:rPr>
                <w:sz w:val="26"/>
                <w:szCs w:val="26"/>
              </w:rPr>
            </w:pPr>
            <w:bookmarkStart w:id="1" w:name="sub_3115"/>
            <w:bookmarkEnd w:id="0"/>
            <w:r w:rsidRPr="001B0E59">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1B0E59">
                <w:rPr>
                  <w:sz w:val="26"/>
                  <w:szCs w:val="26"/>
                </w:rPr>
                <w:t>законодательством</w:t>
              </w:r>
            </w:hyperlink>
            <w:r w:rsidRPr="001B0E59">
              <w:rPr>
                <w:sz w:val="26"/>
                <w:szCs w:val="26"/>
              </w:rPr>
              <w:t xml:space="preserve"> Российской </w:t>
            </w:r>
            <w:r w:rsidRPr="001B0E59">
              <w:rPr>
                <w:sz w:val="26"/>
                <w:szCs w:val="26"/>
              </w:rP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E59">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60B5" w:rsidRPr="001B0E59" w:rsidRDefault="001F60B5" w:rsidP="001F60B5">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E59">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1B0E59">
              <w:rPr>
                <w:sz w:val="26"/>
                <w:szCs w:val="26"/>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F60B5" w:rsidRPr="001B0E59" w:rsidRDefault="001F60B5" w:rsidP="001F60B5">
            <w:pPr>
              <w:ind w:firstLine="319"/>
              <w:jc w:val="both"/>
              <w:rPr>
                <w:sz w:val="26"/>
                <w:szCs w:val="26"/>
              </w:rPr>
            </w:pPr>
            <w:r w:rsidRPr="001B0E59">
              <w:rPr>
                <w:sz w:val="26"/>
                <w:szCs w:val="26"/>
              </w:rPr>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1B0E59">
              <w:rPr>
                <w:rFonts w:eastAsia="Calibri"/>
                <w:sz w:val="26"/>
                <w:szCs w:val="26"/>
              </w:rPr>
              <w:t xml:space="preserve">в предусмотренном Федеральным законом </w:t>
            </w:r>
            <w:r w:rsidRPr="001B0E59">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Pr="001B0E59">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15.</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sz w:val="26"/>
                <w:szCs w:val="26"/>
              </w:rPr>
              <w:t>Требования к содержанию и составу заявки на участие</w:t>
            </w:r>
          </w:p>
        </w:tc>
        <w:tc>
          <w:tcPr>
            <w:tcW w:w="3122" w:type="pct"/>
          </w:tcPr>
          <w:p w:rsidR="00B1400C" w:rsidRPr="001B0E59" w:rsidRDefault="00B1400C" w:rsidP="00B1400C">
            <w:pPr>
              <w:ind w:firstLine="319"/>
              <w:jc w:val="both"/>
              <w:rPr>
                <w:sz w:val="26"/>
                <w:szCs w:val="26"/>
              </w:rPr>
            </w:pPr>
            <w:r w:rsidRPr="001B0E59">
              <w:rPr>
                <w:sz w:val="26"/>
                <w:szCs w:val="26"/>
              </w:rPr>
              <w:t>Заявка должна быть оформлена по форме в соответствии с приложениями к документации о проведении запроса котировок.</w:t>
            </w:r>
          </w:p>
          <w:p w:rsidR="005F1AC0" w:rsidRPr="00D137A9" w:rsidRDefault="005F1AC0" w:rsidP="005F1AC0">
            <w:pPr>
              <w:ind w:firstLine="319"/>
              <w:jc w:val="both"/>
              <w:rPr>
                <w:sz w:val="26"/>
                <w:szCs w:val="26"/>
              </w:rPr>
            </w:pPr>
            <w:r w:rsidRPr="00D137A9">
              <w:rPr>
                <w:sz w:val="26"/>
                <w:szCs w:val="26"/>
              </w:rPr>
              <w:t>Заявка (</w:t>
            </w:r>
            <w:hyperlink w:anchor="_Форма_1_ЗАЯВКА" w:history="1">
              <w:r w:rsidRPr="00D137A9">
                <w:rPr>
                  <w:rStyle w:val="ab"/>
                  <w:b/>
                  <w:sz w:val="26"/>
                  <w:szCs w:val="26"/>
                </w:rPr>
                <w:t>форма 1</w:t>
              </w:r>
            </w:hyperlink>
            <w:r w:rsidRPr="00D137A9">
              <w:rPr>
                <w:sz w:val="26"/>
                <w:szCs w:val="26"/>
              </w:rPr>
              <w:t xml:space="preserve">) должна содержать следующие </w:t>
            </w:r>
            <w:r w:rsidRPr="00D137A9">
              <w:rPr>
                <w:sz w:val="26"/>
                <w:szCs w:val="26"/>
              </w:rPr>
              <w:lastRenderedPageBreak/>
              <w:t>сведения и документы:</w:t>
            </w:r>
          </w:p>
          <w:p w:rsidR="005F1AC0" w:rsidRPr="00D137A9" w:rsidRDefault="005F1AC0" w:rsidP="005F1AC0">
            <w:pPr>
              <w:ind w:firstLine="319"/>
              <w:jc w:val="both"/>
              <w:rPr>
                <w:sz w:val="26"/>
                <w:szCs w:val="26"/>
              </w:rPr>
            </w:pPr>
            <w:r w:rsidRPr="00D137A9">
              <w:rPr>
                <w:sz w:val="26"/>
                <w:szCs w:val="26"/>
              </w:rPr>
              <w:t>1.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F1AC0" w:rsidRPr="00D137A9" w:rsidRDefault="005F1AC0" w:rsidP="005F1AC0">
            <w:pPr>
              <w:ind w:firstLine="319"/>
              <w:jc w:val="both"/>
              <w:rPr>
                <w:sz w:val="26"/>
                <w:szCs w:val="26"/>
              </w:rPr>
            </w:pPr>
            <w:bookmarkStart w:id="3" w:name="_Toc313349953"/>
            <w:bookmarkStart w:id="4" w:name="_Toc313350149"/>
            <w:r w:rsidRPr="00D137A9">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D137A9">
              <w:rPr>
                <w:sz w:val="26"/>
                <w:szCs w:val="26"/>
                <w:u w:val="single"/>
              </w:rPr>
              <w:t>для юридического лица</w:t>
            </w:r>
            <w:r w:rsidRPr="00D137A9">
              <w:rPr>
                <w:sz w:val="26"/>
                <w:szCs w:val="26"/>
              </w:rPr>
              <w:t xml:space="preserve">); </w:t>
            </w:r>
          </w:p>
          <w:p w:rsidR="005F1AC0" w:rsidRPr="00D137A9" w:rsidRDefault="005F1AC0" w:rsidP="005F1AC0">
            <w:pPr>
              <w:ind w:firstLine="319"/>
              <w:jc w:val="both"/>
              <w:rPr>
                <w:sz w:val="26"/>
                <w:szCs w:val="26"/>
              </w:rPr>
            </w:pPr>
            <w:r w:rsidRPr="00D137A9">
              <w:rPr>
                <w:sz w:val="26"/>
                <w:szCs w:val="26"/>
              </w:rPr>
              <w:t>фамилия, имя, отчество, паспортные данные, сведения о месте жительства (</w:t>
            </w:r>
            <w:r w:rsidRPr="00D137A9">
              <w:rPr>
                <w:sz w:val="26"/>
                <w:szCs w:val="26"/>
                <w:u w:val="single"/>
              </w:rPr>
              <w:t>для физического лица и индивидуального предпринимателя</w:t>
            </w:r>
            <w:r w:rsidRPr="00D137A9">
              <w:rPr>
                <w:sz w:val="26"/>
                <w:szCs w:val="26"/>
              </w:rPr>
              <w:t xml:space="preserve">), номер контактного телефона. </w:t>
            </w:r>
          </w:p>
          <w:p w:rsidR="005F1AC0" w:rsidRPr="00D137A9" w:rsidRDefault="005F1AC0" w:rsidP="005F1AC0">
            <w:pPr>
              <w:ind w:firstLine="319"/>
              <w:rPr>
                <w:sz w:val="26"/>
                <w:szCs w:val="26"/>
              </w:rPr>
            </w:pPr>
            <w:r w:rsidRPr="00D137A9">
              <w:rPr>
                <w:sz w:val="26"/>
                <w:szCs w:val="26"/>
              </w:rPr>
              <w:t>иные реквизиты, установленные формой заявки.</w:t>
            </w:r>
          </w:p>
          <w:p w:rsidR="005F1AC0" w:rsidRPr="00D137A9" w:rsidRDefault="005F1AC0" w:rsidP="005F1AC0">
            <w:pPr>
              <w:ind w:firstLine="319"/>
              <w:jc w:val="both"/>
              <w:rPr>
                <w:sz w:val="26"/>
                <w:szCs w:val="26"/>
              </w:rPr>
            </w:pPr>
            <w:r w:rsidRPr="00D137A9">
              <w:rPr>
                <w:sz w:val="26"/>
                <w:szCs w:val="26"/>
              </w:rPr>
              <w:t xml:space="preserve">Приведенные выше сведения предоставляются в соответствии </w:t>
            </w:r>
            <w:r w:rsidRPr="00D137A9">
              <w:rPr>
                <w:b/>
                <w:sz w:val="26"/>
                <w:szCs w:val="26"/>
              </w:rPr>
              <w:t xml:space="preserve">с </w:t>
            </w:r>
            <w:hyperlink w:anchor="_Форма_2_АНКЕТА" w:history="1">
              <w:r w:rsidRPr="00D137A9">
                <w:rPr>
                  <w:rStyle w:val="ab"/>
                  <w:b/>
                  <w:sz w:val="26"/>
                  <w:szCs w:val="26"/>
                </w:rPr>
                <w:t>формой № 2</w:t>
              </w:r>
            </w:hyperlink>
            <w:r w:rsidRPr="00D137A9">
              <w:rPr>
                <w:rStyle w:val="ab"/>
                <w:sz w:val="26"/>
                <w:szCs w:val="26"/>
              </w:rPr>
              <w:t xml:space="preserve"> «</w:t>
            </w:r>
            <w:r w:rsidRPr="00D137A9">
              <w:rPr>
                <w:sz w:val="26"/>
                <w:szCs w:val="26"/>
              </w:rPr>
              <w:t>Информация об участнике запроса котировок</w:t>
            </w:r>
            <w:r w:rsidRPr="00D137A9">
              <w:rPr>
                <w:rStyle w:val="ab"/>
                <w:sz w:val="26"/>
                <w:szCs w:val="26"/>
              </w:rPr>
              <w:t>», указанной</w:t>
            </w:r>
            <w:r w:rsidRPr="00D137A9">
              <w:rPr>
                <w:sz w:val="26"/>
                <w:szCs w:val="26"/>
              </w:rPr>
              <w:t xml:space="preserve"> в разделе I</w:t>
            </w:r>
            <w:r w:rsidRPr="00D137A9">
              <w:rPr>
                <w:sz w:val="26"/>
                <w:szCs w:val="26"/>
                <w:lang w:val="en-US"/>
              </w:rPr>
              <w:t>I</w:t>
            </w:r>
            <w:r w:rsidRPr="00D137A9">
              <w:rPr>
                <w:sz w:val="26"/>
                <w:szCs w:val="26"/>
              </w:rPr>
              <w:t xml:space="preserve"> документации;</w:t>
            </w:r>
          </w:p>
          <w:bookmarkEnd w:id="3"/>
          <w:bookmarkEnd w:id="4"/>
          <w:p w:rsidR="005F1AC0" w:rsidRPr="00D137A9" w:rsidRDefault="005F1AC0" w:rsidP="005F1AC0">
            <w:pPr>
              <w:keepNext/>
              <w:keepLines/>
              <w:ind w:firstLine="319"/>
              <w:jc w:val="both"/>
              <w:rPr>
                <w:sz w:val="26"/>
                <w:szCs w:val="26"/>
              </w:rPr>
            </w:pPr>
            <w:r w:rsidRPr="00D137A9">
              <w:rPr>
                <w:sz w:val="26"/>
                <w:szCs w:val="26"/>
              </w:rPr>
              <w:t>2. соглашение между участниками коллективной заявки (в случае если заявка подается коллективным участником (группой лиц));</w:t>
            </w:r>
          </w:p>
          <w:p w:rsidR="005F1AC0" w:rsidRPr="00D137A9" w:rsidRDefault="005F1AC0" w:rsidP="005F1AC0">
            <w:pPr>
              <w:ind w:firstLine="319"/>
              <w:jc w:val="both"/>
              <w:rPr>
                <w:sz w:val="26"/>
                <w:szCs w:val="26"/>
              </w:rPr>
            </w:pPr>
            <w:r w:rsidRPr="00D137A9">
              <w:rPr>
                <w:sz w:val="26"/>
                <w:szCs w:val="26"/>
              </w:rPr>
              <w:t>3. копии учредительных документов (</w:t>
            </w:r>
            <w:r w:rsidRPr="00D137A9">
              <w:rPr>
                <w:sz w:val="26"/>
                <w:szCs w:val="26"/>
                <w:u w:val="single"/>
              </w:rPr>
              <w:t>для юридических лиц</w:t>
            </w:r>
            <w:r w:rsidRPr="00D137A9">
              <w:rPr>
                <w:sz w:val="26"/>
                <w:szCs w:val="26"/>
              </w:rPr>
              <w:t>).</w:t>
            </w:r>
          </w:p>
          <w:p w:rsidR="005F1AC0" w:rsidRPr="00D137A9" w:rsidRDefault="005F1AC0" w:rsidP="005F1AC0">
            <w:pPr>
              <w:ind w:firstLine="319"/>
              <w:jc w:val="both"/>
              <w:rPr>
                <w:sz w:val="26"/>
                <w:szCs w:val="26"/>
              </w:rPr>
            </w:pPr>
            <w:r w:rsidRPr="00D137A9">
              <w:rPr>
                <w:sz w:val="26"/>
                <w:szCs w:val="26"/>
              </w:rPr>
              <w:t>4. копию паспорта (</w:t>
            </w:r>
            <w:r w:rsidRPr="00D137A9">
              <w:rPr>
                <w:sz w:val="26"/>
                <w:szCs w:val="26"/>
                <w:u w:val="single"/>
              </w:rPr>
              <w:t>для физических лиц и индивидуальных предпринимателей</w:t>
            </w:r>
            <w:r w:rsidRPr="00D137A9">
              <w:rPr>
                <w:sz w:val="26"/>
                <w:szCs w:val="26"/>
              </w:rPr>
              <w:t>);</w:t>
            </w:r>
          </w:p>
          <w:p w:rsidR="005F1AC0" w:rsidRPr="00D137A9" w:rsidRDefault="005F1AC0" w:rsidP="005F1AC0">
            <w:pPr>
              <w:ind w:firstLine="319"/>
              <w:jc w:val="both"/>
              <w:rPr>
                <w:sz w:val="26"/>
                <w:szCs w:val="26"/>
              </w:rPr>
            </w:pPr>
            <w:r w:rsidRPr="00D137A9">
              <w:rPr>
                <w:sz w:val="26"/>
                <w:szCs w:val="26"/>
              </w:rPr>
              <w:t>5.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1400C" w:rsidRPr="001B0E59" w:rsidRDefault="005F1AC0" w:rsidP="005F1AC0">
            <w:pPr>
              <w:ind w:firstLine="319"/>
              <w:jc w:val="both"/>
              <w:rPr>
                <w:sz w:val="26"/>
                <w:szCs w:val="26"/>
              </w:rPr>
            </w:pPr>
            <w:r w:rsidRPr="00D137A9">
              <w:rPr>
                <w:sz w:val="26"/>
                <w:szCs w:val="26"/>
              </w:rPr>
              <w:t xml:space="preserve">6. декларацию о соответствии участника запроса котировок требованиям, установленным в документации о закупке </w:t>
            </w:r>
            <w:r w:rsidRPr="00D137A9">
              <w:rPr>
                <w:b/>
                <w:sz w:val="26"/>
                <w:szCs w:val="26"/>
              </w:rPr>
              <w:t>(рекомендуемая форма</w:t>
            </w:r>
            <w:r w:rsidRPr="00D137A9">
              <w:rPr>
                <w:sz w:val="26"/>
                <w:szCs w:val="26"/>
              </w:rPr>
              <w:t xml:space="preserve"> для заполнения участниками закупки –</w:t>
            </w:r>
            <w:r w:rsidRPr="00D137A9">
              <w:rPr>
                <w:b/>
                <w:sz w:val="26"/>
                <w:szCs w:val="26"/>
              </w:rPr>
              <w:t xml:space="preserve"> форма № 3</w:t>
            </w:r>
            <w:r w:rsidRPr="00D137A9">
              <w:rPr>
                <w:sz w:val="26"/>
                <w:szCs w:val="26"/>
              </w:rPr>
              <w:t xml:space="preserve"> «Декларация о соответствии участника запроса котировок требованиям, установленным в документации о закупке» раздела II документации)</w:t>
            </w:r>
            <w:r>
              <w:rPr>
                <w:sz w:val="26"/>
                <w:szCs w:val="26"/>
              </w:rPr>
              <w:t>.</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16.</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 xml:space="preserve">Осуществление закупки у субъектов малого </w:t>
            </w:r>
            <w:r w:rsidRPr="001B0E59">
              <w:rPr>
                <w:rFonts w:ascii="Times New Roman" w:hAnsi="Times New Roman"/>
                <w:b w:val="0"/>
                <w:sz w:val="26"/>
                <w:szCs w:val="26"/>
              </w:rPr>
              <w:br/>
              <w:t xml:space="preserve">и среднего предпринимательства </w:t>
            </w:r>
            <w:r w:rsidRPr="001B0E59">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E59">
              <w:rPr>
                <w:rFonts w:ascii="Times New Roman" w:hAnsi="Times New Roman"/>
                <w:b w:val="0"/>
                <w:sz w:val="26"/>
                <w:szCs w:val="26"/>
              </w:rPr>
              <w:br/>
              <w:t>№ 1352</w:t>
            </w:r>
          </w:p>
        </w:tc>
        <w:tc>
          <w:tcPr>
            <w:tcW w:w="3122" w:type="pct"/>
          </w:tcPr>
          <w:p w:rsidR="00B1400C" w:rsidRPr="001B0E59" w:rsidRDefault="00B1400C" w:rsidP="00B1400C">
            <w:pPr>
              <w:jc w:val="both"/>
              <w:rPr>
                <w:sz w:val="26"/>
                <w:szCs w:val="26"/>
              </w:rPr>
            </w:pPr>
            <w:r w:rsidRPr="001B0E59">
              <w:rPr>
                <w:i/>
                <w:sz w:val="26"/>
                <w:szCs w:val="26"/>
              </w:rPr>
              <w:t>нет</w:t>
            </w:r>
          </w:p>
        </w:tc>
      </w:tr>
      <w:tr w:rsidR="00B1400C" w:rsidRPr="005366AC" w:rsidTr="00717F0E">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17.</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B1400C" w:rsidRPr="001B0E59" w:rsidRDefault="00B1400C" w:rsidP="00B1400C">
            <w:pPr>
              <w:ind w:firstLine="319"/>
              <w:jc w:val="both"/>
              <w:rPr>
                <w:sz w:val="26"/>
                <w:szCs w:val="26"/>
              </w:rPr>
            </w:pPr>
            <w:r w:rsidRPr="001B0E59">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1400C" w:rsidRPr="001B0E59" w:rsidRDefault="00B1400C" w:rsidP="00B1400C">
            <w:pPr>
              <w:ind w:firstLine="319"/>
              <w:jc w:val="both"/>
              <w:rPr>
                <w:sz w:val="26"/>
                <w:szCs w:val="26"/>
              </w:rPr>
            </w:pPr>
            <w:r w:rsidRPr="001B0E59">
              <w:rPr>
                <w:sz w:val="26"/>
                <w:szCs w:val="26"/>
              </w:rPr>
              <w:t>наименование страны происхождения товаров;</w:t>
            </w:r>
          </w:p>
          <w:p w:rsidR="00B1400C" w:rsidRPr="001B0E59" w:rsidRDefault="00B1400C" w:rsidP="00B1400C">
            <w:pPr>
              <w:ind w:firstLine="319"/>
              <w:jc w:val="both"/>
              <w:rPr>
                <w:sz w:val="26"/>
                <w:szCs w:val="26"/>
              </w:rPr>
            </w:pPr>
            <w:r w:rsidRPr="001B0E59">
              <w:rPr>
                <w:sz w:val="26"/>
                <w:szCs w:val="26"/>
              </w:rPr>
              <w:t>сведения о цене единицы каждого товара (работы, услуги), являющегося предметом закупки;</w:t>
            </w:r>
          </w:p>
          <w:p w:rsidR="00B1400C" w:rsidRPr="001B0E59" w:rsidRDefault="00B1400C" w:rsidP="00B1400C">
            <w:pPr>
              <w:ind w:firstLine="319"/>
              <w:jc w:val="both"/>
              <w:rPr>
                <w:sz w:val="26"/>
                <w:szCs w:val="26"/>
              </w:rPr>
            </w:pPr>
            <w:r w:rsidRPr="001B0E59">
              <w:rPr>
                <w:sz w:val="26"/>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B1400C" w:rsidRPr="001B0E59" w:rsidRDefault="00B1400C" w:rsidP="00B1400C">
            <w:pPr>
              <w:ind w:firstLine="319"/>
              <w:jc w:val="both"/>
              <w:rPr>
                <w:sz w:val="26"/>
                <w:szCs w:val="26"/>
              </w:rPr>
            </w:pPr>
            <w:r w:rsidRPr="001B0E59">
              <w:rPr>
                <w:sz w:val="26"/>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B1400C" w:rsidRPr="001B0E59" w:rsidRDefault="00B1400C" w:rsidP="00B1400C">
            <w:pPr>
              <w:ind w:firstLine="319"/>
              <w:jc w:val="both"/>
              <w:rPr>
                <w:sz w:val="26"/>
                <w:szCs w:val="26"/>
              </w:rPr>
            </w:pPr>
            <w:r w:rsidRPr="001B0E59">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1400C" w:rsidRPr="001B0E59" w:rsidRDefault="00B1400C" w:rsidP="00B1400C">
            <w:pPr>
              <w:ind w:firstLine="319"/>
              <w:jc w:val="both"/>
              <w:rPr>
                <w:sz w:val="26"/>
                <w:szCs w:val="26"/>
              </w:rPr>
            </w:pPr>
            <w:r w:rsidRPr="001B0E59">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1400C" w:rsidRPr="001B0E59" w:rsidRDefault="00B1400C" w:rsidP="00B1400C">
            <w:pPr>
              <w:ind w:firstLine="319"/>
              <w:jc w:val="both"/>
              <w:rPr>
                <w:sz w:val="26"/>
                <w:szCs w:val="26"/>
              </w:rPr>
            </w:pPr>
            <w:r w:rsidRPr="001B0E59">
              <w:rPr>
                <w:sz w:val="26"/>
                <w:szCs w:val="26"/>
              </w:rPr>
              <w:t>Ответственность за достоверность сведений о стране происхождения товаров несет участник.</w:t>
            </w:r>
          </w:p>
          <w:p w:rsidR="00B1400C" w:rsidRPr="001B0E59" w:rsidRDefault="00B1400C" w:rsidP="00B1400C">
            <w:pPr>
              <w:ind w:firstLine="319"/>
              <w:jc w:val="both"/>
              <w:rPr>
                <w:sz w:val="26"/>
                <w:szCs w:val="26"/>
              </w:rPr>
            </w:pPr>
            <w:r w:rsidRPr="001B0E59">
              <w:rPr>
                <w:sz w:val="26"/>
                <w:szCs w:val="26"/>
              </w:rPr>
              <w:t xml:space="preserve">Преференции (преимущества) не предоставляются, если: </w:t>
            </w:r>
          </w:p>
          <w:p w:rsidR="00B1400C" w:rsidRPr="001B0E59" w:rsidRDefault="00B1400C" w:rsidP="00B1400C">
            <w:pPr>
              <w:ind w:firstLine="319"/>
              <w:jc w:val="both"/>
              <w:rPr>
                <w:sz w:val="26"/>
                <w:szCs w:val="26"/>
              </w:rPr>
            </w:pPr>
            <w:r w:rsidRPr="001B0E59">
              <w:rPr>
                <w:sz w:val="26"/>
                <w:szCs w:val="26"/>
              </w:rPr>
              <w:t>а) закупка признана несостоявшейся и договор заключается с единственным участником закупки;</w:t>
            </w:r>
          </w:p>
          <w:p w:rsidR="00B1400C" w:rsidRPr="001B0E59" w:rsidRDefault="00B1400C" w:rsidP="00B1400C">
            <w:pPr>
              <w:ind w:firstLine="319"/>
              <w:jc w:val="both"/>
              <w:rPr>
                <w:sz w:val="26"/>
                <w:szCs w:val="26"/>
              </w:rPr>
            </w:pPr>
            <w:r w:rsidRPr="001B0E59">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1400C" w:rsidRPr="001B0E59" w:rsidRDefault="00B1400C" w:rsidP="00B1400C">
            <w:pPr>
              <w:ind w:firstLine="319"/>
              <w:jc w:val="both"/>
              <w:rPr>
                <w:sz w:val="26"/>
                <w:szCs w:val="26"/>
              </w:rPr>
            </w:pPr>
            <w:r w:rsidRPr="001B0E59">
              <w:rPr>
                <w:sz w:val="26"/>
                <w:szCs w:val="26"/>
              </w:rPr>
              <w:t xml:space="preserve">в) в заявке на участие в закупке не содержится предложений о поставке товаров иностранного происхождения, выполнении работ, оказании услуг </w:t>
            </w:r>
            <w:r w:rsidRPr="001B0E59">
              <w:rPr>
                <w:sz w:val="26"/>
                <w:szCs w:val="26"/>
              </w:rPr>
              <w:lastRenderedPageBreak/>
              <w:t>иностранными лицами;</w:t>
            </w:r>
          </w:p>
          <w:p w:rsidR="00B1400C" w:rsidRPr="001B0E59" w:rsidRDefault="00B1400C" w:rsidP="00B1400C">
            <w:pPr>
              <w:ind w:firstLine="319"/>
              <w:jc w:val="both"/>
              <w:rPr>
                <w:sz w:val="26"/>
                <w:szCs w:val="26"/>
              </w:rPr>
            </w:pPr>
            <w:r w:rsidRPr="001B0E59">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1400C" w:rsidRPr="001B0E59" w:rsidRDefault="00B1400C" w:rsidP="00B1400C">
            <w:pPr>
              <w:ind w:firstLine="319"/>
              <w:jc w:val="both"/>
              <w:rPr>
                <w:sz w:val="26"/>
                <w:szCs w:val="26"/>
              </w:rPr>
            </w:pPr>
            <w:r w:rsidRPr="001B0E59">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400C" w:rsidRPr="001B0E59" w:rsidRDefault="00B1400C" w:rsidP="00B1400C">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1400C" w:rsidRPr="001B0E59" w:rsidRDefault="00B1400C" w:rsidP="00B1400C">
            <w:pPr>
              <w:pStyle w:val="ConsTitle"/>
              <w:widowControl/>
              <w:ind w:right="0"/>
              <w:jc w:val="both"/>
              <w:rPr>
                <w:rFonts w:ascii="Times New Roman" w:hAnsi="Times New Roman"/>
                <w:b w:val="0"/>
                <w:sz w:val="26"/>
                <w:szCs w:val="26"/>
              </w:rPr>
            </w:pPr>
            <w:r w:rsidRPr="001B0E59">
              <w:rPr>
                <w:rFonts w:ascii="Times New Roman" w:hAnsi="Times New Roman"/>
                <w:b w:val="0"/>
                <w:sz w:val="26"/>
                <w:szCs w:val="26"/>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18.</w:t>
            </w:r>
          </w:p>
        </w:tc>
        <w:tc>
          <w:tcPr>
            <w:tcW w:w="1585" w:type="pct"/>
          </w:tcPr>
          <w:p w:rsidR="00B1400C" w:rsidRPr="001B0E59" w:rsidRDefault="00B1400C" w:rsidP="00B1400C">
            <w:pPr>
              <w:autoSpaceDE w:val="0"/>
              <w:autoSpaceDN w:val="0"/>
              <w:adjustRightInd w:val="0"/>
              <w:outlineLvl w:val="1"/>
              <w:rPr>
                <w:bCs/>
                <w:sz w:val="26"/>
                <w:szCs w:val="26"/>
              </w:rPr>
            </w:pPr>
            <w:r w:rsidRPr="001B0E59">
              <w:rPr>
                <w:sz w:val="26"/>
                <w:szCs w:val="26"/>
              </w:rPr>
              <w:t>Требования к оформлению заявки на участие в запросе котировок</w:t>
            </w:r>
          </w:p>
        </w:tc>
        <w:tc>
          <w:tcPr>
            <w:tcW w:w="3122" w:type="pct"/>
          </w:tcPr>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Обмен информацией, связанной с проведением запроса котировок осуществляется на электронной площадке в форме электронных документов.</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Участник вправе подать только одну заявку в отношении каждого объекта закупки.</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 xml:space="preserve">Заявка и файлы, прилагаемые к заявке, </w:t>
            </w:r>
            <w:r w:rsidRPr="001B0E59">
              <w:rPr>
                <w:sz w:val="26"/>
                <w:szCs w:val="26"/>
              </w:rPr>
              <w:lastRenderedPageBreak/>
              <w:t>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B1400C" w:rsidRPr="001B0E59" w:rsidRDefault="00B1400C" w:rsidP="00B1400C">
            <w:pPr>
              <w:widowControl w:val="0"/>
              <w:autoSpaceDE w:val="0"/>
              <w:autoSpaceDN w:val="0"/>
              <w:adjustRightInd w:val="0"/>
              <w:ind w:firstLine="461"/>
              <w:jc w:val="both"/>
              <w:rPr>
                <w:sz w:val="26"/>
                <w:szCs w:val="26"/>
              </w:rPr>
            </w:pPr>
            <w:r w:rsidRPr="001B0E59">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Документы и сведения должны быть представлены в доступном и читаемом виде.</w:t>
            </w:r>
          </w:p>
          <w:p w:rsidR="00B1400C" w:rsidRPr="001B0E59" w:rsidRDefault="00B1400C" w:rsidP="00B1400C">
            <w:pPr>
              <w:widowControl w:val="0"/>
              <w:autoSpaceDE w:val="0"/>
              <w:autoSpaceDN w:val="0"/>
              <w:adjustRightInd w:val="0"/>
              <w:ind w:firstLine="319"/>
              <w:jc w:val="both"/>
              <w:rPr>
                <w:b/>
                <w:sz w:val="26"/>
                <w:szCs w:val="26"/>
              </w:rPr>
            </w:pPr>
            <w:r w:rsidRPr="001B0E59">
              <w:rPr>
                <w:b/>
                <w:sz w:val="26"/>
                <w:szCs w:val="26"/>
              </w:rPr>
              <w:t>При описании товара в заявке на участие в закупке необходимо учитывать следующее: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5. при использовании знака «:» после слов «менее», «более», требование относится ко всем показателям характеристики;</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6. показатели, имеющие диапазонное значение (с </w:t>
            </w:r>
            <w:r w:rsidRPr="001B0E59">
              <w:rPr>
                <w:sz w:val="26"/>
                <w:szCs w:val="26"/>
              </w:rPr>
              <w:lastRenderedPageBreak/>
              <w:t>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1400C" w:rsidRPr="001B0E59" w:rsidRDefault="00B1400C" w:rsidP="00B1400C">
            <w:pPr>
              <w:widowControl w:val="0"/>
              <w:autoSpaceDE w:val="0"/>
              <w:autoSpaceDN w:val="0"/>
              <w:adjustRightInd w:val="0"/>
              <w:ind w:firstLine="319"/>
              <w:rPr>
                <w:sz w:val="26"/>
                <w:szCs w:val="26"/>
              </w:rPr>
            </w:pPr>
            <w:r w:rsidRPr="001B0E59">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1400C" w:rsidRPr="001B0E59" w:rsidRDefault="00B1400C" w:rsidP="00B1400C">
            <w:pPr>
              <w:widowControl w:val="0"/>
              <w:autoSpaceDE w:val="0"/>
              <w:autoSpaceDN w:val="0"/>
              <w:adjustRightInd w:val="0"/>
              <w:ind w:firstLine="319"/>
              <w:rPr>
                <w:b/>
                <w:sz w:val="26"/>
                <w:szCs w:val="26"/>
              </w:rPr>
            </w:pPr>
            <w:r w:rsidRPr="001B0E59">
              <w:rPr>
                <w:b/>
                <w:sz w:val="26"/>
                <w:szCs w:val="26"/>
              </w:rPr>
              <w:t>Рекомендуется: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наименовать файлы в соответствии с наименованием или содержанием документа, прилагаемого к заявке на участие в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нумеровать файлы согласно описи, представленной в составе заявки на участие в закупке; </w:t>
            </w:r>
          </w:p>
          <w:p w:rsidR="00B1400C" w:rsidRPr="001B0E59" w:rsidRDefault="00B1400C" w:rsidP="00B1400C">
            <w:pPr>
              <w:ind w:firstLine="567"/>
              <w:jc w:val="both"/>
              <w:rPr>
                <w:sz w:val="26"/>
                <w:szCs w:val="26"/>
              </w:rPr>
            </w:pPr>
            <w:r w:rsidRPr="001B0E59">
              <w:rPr>
                <w:sz w:val="26"/>
                <w:szCs w:val="26"/>
              </w:rPr>
              <w:t>использовать при подготовке заявки образцы форм документации о закупке.</w:t>
            </w:r>
          </w:p>
        </w:tc>
      </w:tr>
      <w:tr w:rsidR="00B1400C" w:rsidRPr="005366AC" w:rsidTr="00717F0E">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19.</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Внесение изменений в извещение, документацию о закупке</w:t>
            </w:r>
          </w:p>
        </w:tc>
        <w:tc>
          <w:tcPr>
            <w:tcW w:w="3122" w:type="pct"/>
            <w:vAlign w:val="center"/>
          </w:tcPr>
          <w:p w:rsidR="00B1400C" w:rsidRPr="001B0E59" w:rsidRDefault="00B1400C" w:rsidP="00B1400C">
            <w:pPr>
              <w:pStyle w:val="rvps9"/>
              <w:ind w:firstLine="319"/>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xml:space="preserve">», 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1400C" w:rsidRPr="001B0E59" w:rsidRDefault="00B1400C" w:rsidP="00B1400C">
            <w:pPr>
              <w:tabs>
                <w:tab w:val="left" w:pos="851"/>
                <w:tab w:val="left" w:pos="1134"/>
              </w:tabs>
              <w:suppressAutoHyphens/>
              <w:ind w:firstLine="319"/>
              <w:jc w:val="both"/>
              <w:rPr>
                <w:sz w:val="26"/>
                <w:szCs w:val="26"/>
              </w:rPr>
            </w:pPr>
            <w:r w:rsidRPr="001B0E59">
              <w:rPr>
                <w:sz w:val="26"/>
                <w:szCs w:val="26"/>
              </w:rPr>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B1400C" w:rsidRPr="001B0E59" w:rsidRDefault="00B1400C" w:rsidP="00B1400C">
            <w:pPr>
              <w:tabs>
                <w:tab w:val="left" w:pos="851"/>
                <w:tab w:val="left" w:pos="1134"/>
              </w:tabs>
              <w:suppressAutoHyphens/>
              <w:ind w:firstLine="319"/>
              <w:jc w:val="both"/>
              <w:rPr>
                <w:sz w:val="26"/>
                <w:szCs w:val="26"/>
              </w:rPr>
            </w:pPr>
            <w:r w:rsidRPr="001B0E59">
              <w:rPr>
                <w:sz w:val="26"/>
                <w:szCs w:val="26"/>
              </w:rPr>
              <w:t>Изменения, вносимые в извещение о закупке, документацию о закупке размещаются 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на официальном сайте, на электронной площадке не позднее, чем в течение 3 (трех) дней со дня принятия решения о внесении изменений.</w:t>
            </w:r>
          </w:p>
          <w:p w:rsidR="00B1400C" w:rsidRPr="001B0E59" w:rsidRDefault="00B1400C" w:rsidP="00B1400C">
            <w:pPr>
              <w:ind w:firstLine="319"/>
              <w:jc w:val="both"/>
              <w:rPr>
                <w:sz w:val="26"/>
                <w:szCs w:val="26"/>
              </w:rPr>
            </w:pPr>
            <w:r w:rsidRPr="001B0E59">
              <w:rPr>
                <w:sz w:val="26"/>
                <w:szCs w:val="26"/>
              </w:rPr>
              <w:t>Изменения в извещение о проведении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20.</w:t>
            </w:r>
          </w:p>
        </w:tc>
        <w:tc>
          <w:tcPr>
            <w:tcW w:w="1585" w:type="pct"/>
          </w:tcPr>
          <w:p w:rsidR="00B1400C" w:rsidRPr="001B0E59" w:rsidRDefault="00B1400C" w:rsidP="00B1400C">
            <w:pPr>
              <w:autoSpaceDE w:val="0"/>
              <w:autoSpaceDN w:val="0"/>
              <w:adjustRightInd w:val="0"/>
              <w:outlineLvl w:val="1"/>
              <w:rPr>
                <w:sz w:val="26"/>
                <w:szCs w:val="26"/>
              </w:rPr>
            </w:pPr>
            <w:r w:rsidRPr="001B0E59">
              <w:rPr>
                <w:sz w:val="26"/>
                <w:szCs w:val="26"/>
              </w:rPr>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B1400C" w:rsidRPr="001B0E59" w:rsidRDefault="00B1400C" w:rsidP="00B1400C">
            <w:pPr>
              <w:ind w:firstLine="319"/>
              <w:jc w:val="both"/>
              <w:rPr>
                <w:i/>
                <w:sz w:val="26"/>
                <w:szCs w:val="26"/>
              </w:rPr>
            </w:pPr>
            <w:r w:rsidRPr="001B0E59">
              <w:rPr>
                <w:sz w:val="26"/>
                <w:szCs w:val="26"/>
              </w:rPr>
              <w:t xml:space="preserve">Участник закупки вправе направить оператору электронной площадки запрос о разъяснении положений извещения, документации о проведении </w:t>
            </w:r>
            <w:r w:rsidRPr="001B0E59">
              <w:rPr>
                <w:bCs/>
                <w:sz w:val="26"/>
                <w:szCs w:val="26"/>
              </w:rPr>
              <w:t>запроса котировок</w:t>
            </w:r>
            <w:r w:rsidRPr="001B0E59">
              <w:rPr>
                <w:i/>
                <w:sz w:val="26"/>
                <w:szCs w:val="26"/>
              </w:rPr>
              <w:t xml:space="preserve"> </w:t>
            </w:r>
            <w:r w:rsidRPr="001B0E59">
              <w:rPr>
                <w:b/>
                <w:sz w:val="26"/>
                <w:szCs w:val="26"/>
              </w:rPr>
              <w:t>не позднее чем за 3 (три) рабочих дня до даты окончания приема заяв</w:t>
            </w:r>
            <w:r w:rsidR="00FB3A50">
              <w:rPr>
                <w:b/>
                <w:sz w:val="26"/>
                <w:szCs w:val="26"/>
              </w:rPr>
              <w:t>ок: с даты начала подачи заявок до «</w:t>
            </w:r>
            <w:r w:rsidRPr="009651E1">
              <w:rPr>
                <w:b/>
                <w:sz w:val="26"/>
                <w:szCs w:val="26"/>
              </w:rPr>
              <w:t>2</w:t>
            </w:r>
            <w:r w:rsidR="001E71C1">
              <w:rPr>
                <w:b/>
                <w:sz w:val="26"/>
                <w:szCs w:val="26"/>
              </w:rPr>
              <w:t>7</w:t>
            </w:r>
            <w:bookmarkStart w:id="5" w:name="_GoBack"/>
            <w:bookmarkEnd w:id="5"/>
            <w:r w:rsidRPr="009651E1">
              <w:rPr>
                <w:b/>
                <w:sz w:val="26"/>
                <w:szCs w:val="26"/>
              </w:rPr>
              <w:t xml:space="preserve">» </w:t>
            </w:r>
            <w:r>
              <w:rPr>
                <w:b/>
                <w:sz w:val="26"/>
                <w:szCs w:val="26"/>
              </w:rPr>
              <w:t>декабря</w:t>
            </w:r>
            <w:r w:rsidRPr="009651E1">
              <w:rPr>
                <w:b/>
                <w:sz w:val="26"/>
                <w:szCs w:val="26"/>
              </w:rPr>
              <w:t xml:space="preserve"> 202</w:t>
            </w:r>
            <w:r w:rsidR="00FB3A50">
              <w:rPr>
                <w:b/>
                <w:sz w:val="26"/>
                <w:szCs w:val="26"/>
              </w:rPr>
              <w:t>2</w:t>
            </w:r>
            <w:r w:rsidRPr="009651E1">
              <w:rPr>
                <w:b/>
                <w:sz w:val="26"/>
                <w:szCs w:val="26"/>
              </w:rPr>
              <w:t xml:space="preserve"> года</w:t>
            </w:r>
            <w:r w:rsidRPr="001B0E59">
              <w:rPr>
                <w:b/>
                <w:sz w:val="26"/>
                <w:szCs w:val="26"/>
              </w:rPr>
              <w:t xml:space="preserve"> включительно</w:t>
            </w:r>
            <w:r w:rsidRPr="001B0E59">
              <w:rPr>
                <w:i/>
                <w:sz w:val="26"/>
                <w:szCs w:val="26"/>
              </w:rPr>
              <w:t xml:space="preserve"> </w:t>
            </w:r>
            <w:r w:rsidRPr="001B0E59">
              <w:rPr>
                <w:sz w:val="26"/>
                <w:szCs w:val="26"/>
              </w:rPr>
              <w:t>в порядке, предусмотренном регламентом электронной площадки</w:t>
            </w:r>
            <w:r w:rsidRPr="001B0E59">
              <w:rPr>
                <w:i/>
                <w:sz w:val="26"/>
                <w:szCs w:val="26"/>
              </w:rPr>
              <w:t>.</w:t>
            </w:r>
          </w:p>
          <w:p w:rsidR="00B1400C" w:rsidRPr="001B0E59" w:rsidRDefault="00B1400C" w:rsidP="00E53A99">
            <w:pPr>
              <w:ind w:firstLine="319"/>
              <w:jc w:val="both"/>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 xml:space="preserve">» в течение </w:t>
            </w:r>
            <w:r w:rsidRPr="001B0E59">
              <w:rPr>
                <w:i/>
                <w:sz w:val="26"/>
                <w:szCs w:val="26"/>
              </w:rPr>
              <w:t>3 (трех)</w:t>
            </w:r>
            <w:r w:rsidRPr="001B0E59">
              <w:rPr>
                <w:sz w:val="26"/>
                <w:szCs w:val="26"/>
              </w:rPr>
              <w:t xml:space="preserve"> рабочих дней со дня поступления указанного запроса размещает разъяснения положений извещения, документации о закупке в ЕИС и на сайте оператора электронной площадки.</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21.</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bCs/>
                <w:sz w:val="26"/>
                <w:szCs w:val="26"/>
              </w:rPr>
              <w:t>Возможность отказа           от проведения закупки</w:t>
            </w:r>
          </w:p>
        </w:tc>
        <w:tc>
          <w:tcPr>
            <w:tcW w:w="3122" w:type="pct"/>
          </w:tcPr>
          <w:p w:rsidR="00B1400C" w:rsidRPr="001B0E59" w:rsidRDefault="00B1400C" w:rsidP="00E53A99">
            <w:pPr>
              <w:ind w:firstLine="319"/>
              <w:jc w:val="both"/>
              <w:rPr>
                <w:sz w:val="26"/>
                <w:szCs w:val="26"/>
              </w:rPr>
            </w:pPr>
            <w:r w:rsidRPr="001B0E59">
              <w:rPr>
                <w:sz w:val="26"/>
                <w:szCs w:val="26"/>
              </w:rPr>
              <w:t>ГАУ</w:t>
            </w:r>
            <w:r w:rsidR="00E53A99">
              <w:rPr>
                <w:sz w:val="26"/>
                <w:szCs w:val="26"/>
              </w:rPr>
              <w:t>З</w:t>
            </w:r>
            <w:r w:rsidRPr="001B0E59">
              <w:rPr>
                <w:sz w:val="26"/>
                <w:szCs w:val="26"/>
              </w:rPr>
              <w:t xml:space="preserve"> АО «</w:t>
            </w:r>
            <w:r w:rsidR="00E53A99">
              <w:rPr>
                <w:sz w:val="26"/>
                <w:szCs w:val="26"/>
              </w:rPr>
              <w:t>ВСП</w:t>
            </w:r>
            <w:r w:rsidRPr="001B0E59">
              <w:rPr>
                <w:sz w:val="26"/>
                <w:szCs w:val="26"/>
              </w:rPr>
              <w:t>»,</w:t>
            </w:r>
            <w:r w:rsidRPr="001B0E59">
              <w:rPr>
                <w:b/>
                <w:sz w:val="26"/>
                <w:szCs w:val="26"/>
              </w:rPr>
              <w:t xml:space="preserve"> </w:t>
            </w:r>
            <w:r w:rsidRPr="001B0E59">
              <w:rPr>
                <w:sz w:val="26"/>
                <w:szCs w:val="26"/>
              </w:rPr>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22.</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Порядок рассмотрения заявок на участие в запросе котировок</w:t>
            </w:r>
          </w:p>
        </w:tc>
        <w:tc>
          <w:tcPr>
            <w:tcW w:w="3122" w:type="pct"/>
          </w:tcPr>
          <w:p w:rsidR="00B1400C" w:rsidRPr="001B0E59" w:rsidRDefault="00B1400C" w:rsidP="00B1400C">
            <w:pPr>
              <w:ind w:firstLine="319"/>
              <w:jc w:val="both"/>
              <w:rPr>
                <w:sz w:val="26"/>
                <w:szCs w:val="26"/>
              </w:rPr>
            </w:pPr>
            <w:r w:rsidRPr="001B0E59">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1400C" w:rsidRPr="001B0E59" w:rsidRDefault="00B1400C" w:rsidP="00B1400C">
            <w:pPr>
              <w:ind w:firstLine="319"/>
              <w:jc w:val="both"/>
              <w:rPr>
                <w:b/>
                <w:sz w:val="26"/>
                <w:szCs w:val="26"/>
              </w:rPr>
            </w:pPr>
            <w:bookmarkStart w:id="6" w:name="sub_1211"/>
            <w:r w:rsidRPr="001B0E59">
              <w:rPr>
                <w:b/>
                <w:sz w:val="26"/>
                <w:szCs w:val="26"/>
              </w:rPr>
              <w:lastRenderedPageBreak/>
              <w:t>По результатам рассмотрения заявок закупочная комиссия не допускает участника к участию в запросе котировок в следующих случаях:</w:t>
            </w:r>
          </w:p>
          <w:bookmarkEnd w:id="6"/>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1.  непредставление обязательных документов либо наличие в таких документах недостоверных сведений;</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2.  несоответствие участника закупки требованиям, установленным документацией о закупке;</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1400C" w:rsidRPr="001B0E59" w:rsidRDefault="00B1400C" w:rsidP="00B1400C">
            <w:pPr>
              <w:tabs>
                <w:tab w:val="left" w:pos="1134"/>
              </w:tabs>
              <w:ind w:firstLine="434"/>
              <w:jc w:val="both"/>
              <w:rPr>
                <w:sz w:val="26"/>
                <w:szCs w:val="26"/>
              </w:rPr>
            </w:pPr>
            <w:r w:rsidRPr="001B0E59">
              <w:rPr>
                <w:sz w:val="26"/>
                <w:szCs w:val="26"/>
              </w:rPr>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B1400C" w:rsidRPr="001B0E59" w:rsidRDefault="00B1400C" w:rsidP="00B1400C">
            <w:pPr>
              <w:ind w:firstLine="319"/>
              <w:jc w:val="both"/>
              <w:rPr>
                <w:sz w:val="26"/>
                <w:szCs w:val="26"/>
              </w:rPr>
            </w:pPr>
            <w:r w:rsidRPr="001B0E59">
              <w:rPr>
                <w:sz w:val="26"/>
                <w:szCs w:val="26"/>
              </w:rPr>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1400C" w:rsidRPr="001B0E59" w:rsidRDefault="00B1400C" w:rsidP="00B1400C">
            <w:pPr>
              <w:widowControl w:val="0"/>
              <w:autoSpaceDE w:val="0"/>
              <w:autoSpaceDN w:val="0"/>
              <w:adjustRightInd w:val="0"/>
              <w:ind w:firstLine="319"/>
              <w:jc w:val="both"/>
              <w:rPr>
                <w:sz w:val="26"/>
                <w:szCs w:val="26"/>
              </w:rPr>
            </w:pPr>
            <w:r w:rsidRPr="001B0E59">
              <w:rPr>
                <w:sz w:val="26"/>
                <w:szCs w:val="26"/>
              </w:rPr>
              <w:t xml:space="preserve">В случае выявления факта указания в составе </w:t>
            </w:r>
            <w:r w:rsidRPr="001B0E59">
              <w:rPr>
                <w:sz w:val="26"/>
                <w:szCs w:val="26"/>
              </w:rPr>
              <w:lastRenderedPageBreak/>
              <w:t xml:space="preserve">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1B0E59">
              <w:rPr>
                <w:i/>
                <w:sz w:val="26"/>
                <w:szCs w:val="26"/>
              </w:rPr>
              <w:t>заказчик должен</w:t>
            </w:r>
            <w:r w:rsidRPr="001B0E59">
              <w:rPr>
                <w:sz w:val="26"/>
                <w:szCs w:val="26"/>
              </w:rPr>
              <w:t xml:space="preserve"> отказаться от заключения договора.</w:t>
            </w:r>
          </w:p>
          <w:p w:rsidR="00B1400C" w:rsidRPr="001B0E59" w:rsidRDefault="00B1400C" w:rsidP="00B1400C">
            <w:pPr>
              <w:ind w:firstLine="319"/>
              <w:jc w:val="both"/>
              <w:rPr>
                <w:sz w:val="26"/>
                <w:szCs w:val="26"/>
              </w:rPr>
            </w:pPr>
            <w:r w:rsidRPr="001B0E59">
              <w:rPr>
                <w:sz w:val="26"/>
                <w:szCs w:val="26"/>
              </w:rPr>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B1400C" w:rsidRPr="001B0E59" w:rsidRDefault="00B1400C" w:rsidP="00B1400C">
            <w:pPr>
              <w:ind w:firstLine="319"/>
              <w:jc w:val="both"/>
              <w:rPr>
                <w:sz w:val="26"/>
                <w:szCs w:val="26"/>
              </w:rPr>
            </w:pPr>
            <w:r w:rsidRPr="001B0E59">
              <w:rPr>
                <w:sz w:val="26"/>
                <w:szCs w:val="26"/>
              </w:rPr>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23.</w:t>
            </w:r>
          </w:p>
        </w:tc>
        <w:tc>
          <w:tcPr>
            <w:tcW w:w="1585" w:type="pct"/>
          </w:tcPr>
          <w:p w:rsidR="00B1400C" w:rsidRPr="001B0E59" w:rsidRDefault="00B1400C" w:rsidP="00B1400C">
            <w:pPr>
              <w:pStyle w:val="ConsTitle"/>
              <w:widowControl/>
              <w:ind w:right="0"/>
              <w:rPr>
                <w:rFonts w:ascii="Times New Roman" w:hAnsi="Times New Roman"/>
                <w:b w:val="0"/>
                <w:sz w:val="26"/>
                <w:szCs w:val="26"/>
              </w:rPr>
            </w:pPr>
            <w:r w:rsidRPr="001B0E59">
              <w:rPr>
                <w:rFonts w:ascii="Times New Roman" w:hAnsi="Times New Roman"/>
                <w:b w:val="0"/>
                <w:sz w:val="26"/>
                <w:szCs w:val="26"/>
              </w:rPr>
              <w:t>Условия признания запроса котировок несостоявшимся</w:t>
            </w:r>
          </w:p>
        </w:tc>
        <w:tc>
          <w:tcPr>
            <w:tcW w:w="3122" w:type="pct"/>
          </w:tcPr>
          <w:p w:rsidR="00B1400C" w:rsidRPr="001B0E59" w:rsidRDefault="00B1400C" w:rsidP="00B1400C">
            <w:pPr>
              <w:ind w:firstLine="319"/>
              <w:jc w:val="both"/>
              <w:rPr>
                <w:sz w:val="26"/>
                <w:szCs w:val="26"/>
              </w:rPr>
            </w:pPr>
            <w:r w:rsidRPr="001B0E59">
              <w:rPr>
                <w:sz w:val="26"/>
                <w:szCs w:val="26"/>
              </w:rPr>
              <w:t>Запрос котировок признается несостоявшимся, в случае если:</w:t>
            </w:r>
          </w:p>
          <w:p w:rsidR="00B1400C" w:rsidRPr="001B0E59" w:rsidRDefault="00B1400C" w:rsidP="00B1400C">
            <w:pPr>
              <w:ind w:firstLine="319"/>
              <w:rPr>
                <w:sz w:val="26"/>
                <w:szCs w:val="26"/>
              </w:rPr>
            </w:pPr>
            <w:r w:rsidRPr="001B0E59">
              <w:rPr>
                <w:sz w:val="26"/>
                <w:szCs w:val="26"/>
              </w:rPr>
              <w:t>- не подано ни одной заявки;</w:t>
            </w:r>
          </w:p>
          <w:p w:rsidR="00B1400C" w:rsidRPr="001B0E59" w:rsidRDefault="00B1400C" w:rsidP="00B1400C">
            <w:pPr>
              <w:ind w:firstLine="319"/>
              <w:rPr>
                <w:sz w:val="26"/>
                <w:szCs w:val="26"/>
              </w:rPr>
            </w:pPr>
            <w:r w:rsidRPr="001B0E59">
              <w:rPr>
                <w:sz w:val="26"/>
                <w:szCs w:val="26"/>
              </w:rPr>
              <w:t>- подана только одна заявка;</w:t>
            </w:r>
          </w:p>
          <w:p w:rsidR="00B1400C" w:rsidRPr="001B0E59" w:rsidRDefault="00B1400C" w:rsidP="00B1400C">
            <w:pPr>
              <w:ind w:firstLine="319"/>
              <w:jc w:val="both"/>
              <w:rPr>
                <w:sz w:val="26"/>
                <w:szCs w:val="26"/>
              </w:rPr>
            </w:pPr>
            <w:r w:rsidRPr="001B0E59">
              <w:rPr>
                <w:sz w:val="26"/>
                <w:szCs w:val="26"/>
              </w:rPr>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B1400C" w:rsidRPr="001B0E59" w:rsidRDefault="00B1400C" w:rsidP="00B1400C">
            <w:pPr>
              <w:ind w:firstLine="319"/>
              <w:jc w:val="both"/>
              <w:rPr>
                <w:sz w:val="26"/>
                <w:szCs w:val="26"/>
              </w:rPr>
            </w:pPr>
            <w:r w:rsidRPr="001B0E59">
              <w:rPr>
                <w:sz w:val="26"/>
                <w:szCs w:val="26"/>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B1400C" w:rsidRPr="005366AC" w:rsidTr="005A4963">
        <w:trPr>
          <w:trHeight w:val="828"/>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t>24.</w:t>
            </w:r>
          </w:p>
        </w:tc>
        <w:tc>
          <w:tcPr>
            <w:tcW w:w="1585" w:type="pct"/>
          </w:tcPr>
          <w:p w:rsidR="00B1400C" w:rsidRPr="001B0E59" w:rsidRDefault="00B1400C" w:rsidP="00B1400C">
            <w:pPr>
              <w:autoSpaceDE w:val="0"/>
              <w:autoSpaceDN w:val="0"/>
              <w:adjustRightInd w:val="0"/>
              <w:outlineLvl w:val="1"/>
              <w:rPr>
                <w:sz w:val="26"/>
                <w:szCs w:val="26"/>
              </w:rPr>
            </w:pPr>
            <w:r w:rsidRPr="001B0E59">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9047B9" w:rsidRPr="00986C42" w:rsidRDefault="009047B9" w:rsidP="009047B9">
            <w:pPr>
              <w:pStyle w:val="a6"/>
              <w:tabs>
                <w:tab w:val="clear" w:pos="4677"/>
                <w:tab w:val="clear" w:pos="9355"/>
              </w:tabs>
              <w:ind w:firstLine="319"/>
              <w:jc w:val="both"/>
              <w:rPr>
                <w:szCs w:val="26"/>
              </w:rPr>
            </w:pPr>
            <w:r w:rsidRPr="00986C42">
              <w:rPr>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9047B9" w:rsidRPr="00986C42" w:rsidRDefault="009047B9" w:rsidP="009047B9">
            <w:pPr>
              <w:pStyle w:val="a6"/>
              <w:tabs>
                <w:tab w:val="clear" w:pos="4677"/>
                <w:tab w:val="clear" w:pos="9355"/>
              </w:tabs>
              <w:ind w:firstLine="319"/>
              <w:jc w:val="both"/>
              <w:rPr>
                <w:szCs w:val="26"/>
              </w:rPr>
            </w:pPr>
            <w:r w:rsidRPr="00986C42">
              <w:rPr>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047B9" w:rsidRPr="00986C42" w:rsidRDefault="009047B9" w:rsidP="009047B9">
            <w:pPr>
              <w:pStyle w:val="a6"/>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rsidR="009047B9" w:rsidRPr="00986C42" w:rsidRDefault="009047B9" w:rsidP="0090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 xml:space="preserve">Договор по результатам закупки заключается не ранее чем через 10 (десять) дней и не позднее чем через </w:t>
            </w:r>
            <w:r w:rsidRPr="00986C42">
              <w:rPr>
                <w:szCs w:val="26"/>
              </w:rPr>
              <w:lastRenderedPageBreak/>
              <w:t>20 (двадцать) дней с даты размещения в ЕИС итогового протокола, составленного по результатам закупки.</w:t>
            </w:r>
          </w:p>
          <w:p w:rsidR="009047B9" w:rsidRPr="00986C42" w:rsidRDefault="009047B9" w:rsidP="009047B9">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9047B9" w:rsidRPr="00986C42" w:rsidRDefault="009047B9" w:rsidP="009047B9">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B1400C" w:rsidRPr="001B0E59" w:rsidRDefault="009047B9" w:rsidP="009047B9">
            <w:pPr>
              <w:widowControl w:val="0"/>
              <w:autoSpaceDE w:val="0"/>
              <w:autoSpaceDN w:val="0"/>
              <w:adjustRightInd w:val="0"/>
              <w:ind w:firstLine="319"/>
              <w:jc w:val="both"/>
              <w:rPr>
                <w:sz w:val="26"/>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1400C" w:rsidRPr="005366AC" w:rsidTr="009047B9">
        <w:trPr>
          <w:trHeight w:val="4286"/>
        </w:trPr>
        <w:tc>
          <w:tcPr>
            <w:tcW w:w="293" w:type="pct"/>
          </w:tcPr>
          <w:p w:rsidR="00B1400C" w:rsidRDefault="00B1400C" w:rsidP="00B1400C">
            <w:pPr>
              <w:pStyle w:val="ConsTitle"/>
              <w:widowControl/>
              <w:ind w:right="0"/>
              <w:rPr>
                <w:rFonts w:ascii="Times New Roman" w:hAnsi="Times New Roman"/>
                <w:sz w:val="24"/>
                <w:szCs w:val="24"/>
              </w:rPr>
            </w:pPr>
            <w:r>
              <w:rPr>
                <w:rFonts w:ascii="Times New Roman" w:hAnsi="Times New Roman"/>
                <w:sz w:val="24"/>
                <w:szCs w:val="24"/>
              </w:rPr>
              <w:lastRenderedPageBreak/>
              <w:t>25.</w:t>
            </w:r>
          </w:p>
        </w:tc>
        <w:tc>
          <w:tcPr>
            <w:tcW w:w="1585" w:type="pct"/>
          </w:tcPr>
          <w:p w:rsidR="00B1400C" w:rsidRPr="001B0E59" w:rsidRDefault="00B1400C" w:rsidP="00B1400C">
            <w:pPr>
              <w:pStyle w:val="rvps1"/>
              <w:jc w:val="left"/>
              <w:rPr>
                <w:sz w:val="26"/>
                <w:szCs w:val="26"/>
              </w:rPr>
            </w:pPr>
            <w:r w:rsidRPr="001B0E59">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Pr>
          <w:p w:rsidR="00B1400C" w:rsidRDefault="00B1400C" w:rsidP="00B1400C">
            <w:pPr>
              <w:pStyle w:val="52"/>
              <w:tabs>
                <w:tab w:val="left" w:pos="1276"/>
              </w:tabs>
              <w:spacing w:before="0" w:line="200" w:lineRule="atLeast"/>
              <w:textAlignment w:val="auto"/>
              <w:rPr>
                <w:rFonts w:ascii="Times New Roman" w:hAnsi="Times New Roman" w:cs="Times New Roman"/>
                <w:kern w:val="0"/>
                <w:sz w:val="26"/>
                <w:szCs w:val="26"/>
                <w:lang w:eastAsia="ru-RU"/>
              </w:rPr>
            </w:pPr>
            <w:r w:rsidRPr="001B0E59">
              <w:rPr>
                <w:rFonts w:ascii="Times New Roman" w:hAnsi="Times New Roman" w:cs="Times New Roman"/>
                <w:kern w:val="0"/>
                <w:sz w:val="26"/>
                <w:szCs w:val="26"/>
                <w:lang w:eastAsia="ru-RU"/>
              </w:rPr>
              <w:t xml:space="preserve">     Согласно разделу IV «Проект договора».</w:t>
            </w:r>
          </w:p>
          <w:p w:rsidR="00B1400C" w:rsidRPr="001B0E59" w:rsidRDefault="009047B9" w:rsidP="009047B9">
            <w:pPr>
              <w:pStyle w:val="52"/>
              <w:tabs>
                <w:tab w:val="left" w:pos="1276"/>
              </w:tabs>
              <w:spacing w:before="0" w:line="200" w:lineRule="atLeast"/>
              <w:textAlignment w:val="auto"/>
              <w:rPr>
                <w:sz w:val="26"/>
                <w:szCs w:val="26"/>
              </w:rPr>
            </w:pPr>
            <w:r w:rsidRPr="009047B9">
              <w:rPr>
                <w:rFonts w:ascii="Times New Roman" w:hAnsi="Times New Roman" w:cs="Times New Roman"/>
                <w:iCs/>
                <w:kern w:val="0"/>
                <w:sz w:val="26"/>
                <w:szCs w:val="26"/>
                <w:lang w:eastAsia="ru-RU"/>
              </w:rPr>
              <w:t xml:space="preserve">При исполнении договора, заключенного с участником закупки, которому предоставлен приоритет в соответствии с Постановлением </w:t>
            </w:r>
            <w:r w:rsidRPr="009047B9">
              <w:rPr>
                <w:rFonts w:ascii="Times New Roman" w:hAnsi="Times New Roman" w:cs="Times New Roman"/>
                <w:bCs/>
                <w:kern w:val="0"/>
                <w:sz w:val="26"/>
                <w:szCs w:val="26"/>
                <w:lang w:eastAsia="ru-RU"/>
              </w:rPr>
              <w:t>Правительства РФ от 16.09.2016 № 925</w:t>
            </w:r>
            <w:r w:rsidRPr="009047B9">
              <w:rPr>
                <w:rFonts w:ascii="Times New Roman" w:hAnsi="Times New Roman" w:cs="Times New Roman"/>
                <w:iCs/>
                <w:kern w:val="0"/>
                <w:sz w:val="26"/>
                <w:szCs w:val="26"/>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5820F1" w:rsidRDefault="005820F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B1400C" w:rsidRPr="001B0E59" w:rsidRDefault="00B1400C" w:rsidP="00B1400C">
      <w:pPr>
        <w:pStyle w:val="1"/>
        <w:spacing w:before="240" w:after="120"/>
        <w:ind w:left="862" w:firstLine="0"/>
        <w:rPr>
          <w:rFonts w:eastAsia="MS Mincho"/>
          <w:b/>
          <w:kern w:val="32"/>
          <w:sz w:val="26"/>
          <w:szCs w:val="26"/>
        </w:rPr>
      </w:pPr>
      <w:r>
        <w:rPr>
          <w:rFonts w:eastAsia="MS Mincho"/>
          <w:b/>
          <w:kern w:val="32"/>
          <w:sz w:val="26"/>
          <w:szCs w:val="26"/>
          <w:lang w:val="en-US"/>
        </w:rPr>
        <w:lastRenderedPageBreak/>
        <w:t>II</w:t>
      </w:r>
      <w:r>
        <w:rPr>
          <w:rFonts w:eastAsia="MS Mincho"/>
          <w:b/>
          <w:kern w:val="32"/>
          <w:sz w:val="26"/>
          <w:szCs w:val="26"/>
        </w:rPr>
        <w:t xml:space="preserve">. </w:t>
      </w:r>
      <w:r w:rsidRPr="001B0E59">
        <w:rPr>
          <w:rFonts w:eastAsia="MS Mincho"/>
          <w:b/>
          <w:kern w:val="32"/>
          <w:sz w:val="26"/>
          <w:szCs w:val="26"/>
        </w:rPr>
        <w:t>Формы для заполнения участникам закупки</w:t>
      </w:r>
    </w:p>
    <w:p w:rsidR="00B1400C" w:rsidRPr="001B0E59" w:rsidRDefault="00B1400C" w:rsidP="00B1400C">
      <w:pPr>
        <w:pStyle w:val="1"/>
        <w:spacing w:before="240" w:after="120"/>
        <w:ind w:left="792" w:hanging="360"/>
        <w:rPr>
          <w:rFonts w:eastAsia="MS Mincho"/>
          <w:b/>
          <w:kern w:val="32"/>
          <w:sz w:val="26"/>
          <w:szCs w:val="26"/>
        </w:rPr>
      </w:pPr>
      <w:r w:rsidRPr="001B0E59">
        <w:rPr>
          <w:rFonts w:eastAsia="MS Mincho"/>
          <w:b/>
          <w:kern w:val="32"/>
          <w:sz w:val="26"/>
          <w:szCs w:val="26"/>
        </w:rPr>
        <w:t>Форма 1. Заявка на участие в запросе котировок</w:t>
      </w:r>
    </w:p>
    <w:p w:rsidR="00B1400C" w:rsidRPr="001B0E59" w:rsidRDefault="00B1400C" w:rsidP="00B1400C">
      <w:pPr>
        <w:rPr>
          <w:i/>
          <w:sz w:val="26"/>
          <w:szCs w:val="26"/>
        </w:rPr>
      </w:pPr>
    </w:p>
    <w:p w:rsidR="00B1400C" w:rsidRPr="001B0E59" w:rsidRDefault="00B1400C" w:rsidP="00B1400C">
      <w:pPr>
        <w:rPr>
          <w:i/>
          <w:sz w:val="26"/>
          <w:szCs w:val="26"/>
        </w:rPr>
      </w:pPr>
      <w:r w:rsidRPr="001B0E59">
        <w:rPr>
          <w:i/>
          <w:sz w:val="26"/>
          <w:szCs w:val="26"/>
        </w:rPr>
        <w:t xml:space="preserve">Фирменный бланк участника </w:t>
      </w:r>
    </w:p>
    <w:p w:rsidR="00B1400C" w:rsidRPr="001B0E59" w:rsidRDefault="00B1400C" w:rsidP="00B1400C">
      <w:pPr>
        <w:rPr>
          <w:sz w:val="26"/>
          <w:szCs w:val="26"/>
        </w:rPr>
      </w:pPr>
    </w:p>
    <w:p w:rsidR="00B1400C" w:rsidRPr="001B0E59" w:rsidRDefault="00B1400C" w:rsidP="00B1400C">
      <w:pPr>
        <w:jc w:val="center"/>
        <w:rPr>
          <w:sz w:val="26"/>
          <w:szCs w:val="26"/>
        </w:rPr>
      </w:pPr>
      <w:bookmarkStart w:id="7" w:name="_Письмо_о_подаче"/>
      <w:bookmarkStart w:id="8" w:name="_Заявка_о_подаче"/>
      <w:bookmarkStart w:id="9" w:name="_Toc255987071"/>
      <w:bookmarkStart w:id="10" w:name="_Toc263441572"/>
      <w:bookmarkStart w:id="11" w:name="_Toc269472558"/>
      <w:bookmarkStart w:id="12" w:name="_Toc305665989"/>
      <w:bookmarkEnd w:id="7"/>
      <w:bookmarkEnd w:id="8"/>
      <w:r w:rsidRPr="001B0E59">
        <w:rPr>
          <w:sz w:val="26"/>
          <w:szCs w:val="26"/>
        </w:rPr>
        <w:t>ЗАЯВКА НА УЧАСТИЕ В</w:t>
      </w:r>
      <w:bookmarkEnd w:id="9"/>
      <w:bookmarkEnd w:id="10"/>
      <w:bookmarkEnd w:id="11"/>
      <w:bookmarkEnd w:id="12"/>
      <w:r w:rsidRPr="001B0E59">
        <w:rPr>
          <w:sz w:val="26"/>
          <w:szCs w:val="26"/>
        </w:rPr>
        <w:t xml:space="preserve"> ЗАПРОСЕ КОТИРОВОК </w:t>
      </w:r>
    </w:p>
    <w:p w:rsidR="00B1400C" w:rsidRPr="001B0E59" w:rsidRDefault="00B1400C" w:rsidP="00B1400C">
      <w:pPr>
        <w:jc w:val="center"/>
        <w:rPr>
          <w:sz w:val="26"/>
          <w:szCs w:val="26"/>
        </w:rPr>
      </w:pPr>
      <w:r w:rsidRPr="001B0E59">
        <w:rPr>
          <w:sz w:val="26"/>
          <w:szCs w:val="26"/>
        </w:rPr>
        <w:t>в электронной форме</w:t>
      </w:r>
    </w:p>
    <w:p w:rsidR="00B1400C" w:rsidRPr="001B0E59" w:rsidRDefault="00B1400C" w:rsidP="00B1400C">
      <w:pPr>
        <w:ind w:firstLine="567"/>
        <w:jc w:val="center"/>
        <w:rPr>
          <w:sz w:val="26"/>
          <w:szCs w:val="26"/>
        </w:rPr>
      </w:pPr>
    </w:p>
    <w:p w:rsidR="00B1400C" w:rsidRPr="001B0E59" w:rsidRDefault="00B1400C" w:rsidP="00B1400C">
      <w:pPr>
        <w:ind w:firstLine="567"/>
        <w:jc w:val="both"/>
        <w:rPr>
          <w:sz w:val="26"/>
          <w:szCs w:val="26"/>
        </w:rPr>
      </w:pPr>
      <w:r w:rsidRPr="001B0E59">
        <w:rPr>
          <w:sz w:val="26"/>
          <w:szCs w:val="26"/>
        </w:rPr>
        <w:t>Изучив извещение о запросе котировок в электронной форме</w:t>
      </w:r>
      <w:r w:rsidRPr="001B0E59">
        <w:rPr>
          <w:sz w:val="26"/>
          <w:szCs w:val="26"/>
        </w:rPr>
        <w:br/>
        <w:t xml:space="preserve"> № </w:t>
      </w:r>
      <w:r w:rsidRPr="001B0E59">
        <w:rPr>
          <w:i/>
          <w:sz w:val="26"/>
          <w:szCs w:val="26"/>
        </w:rPr>
        <w:t>__________(с ЕИС)</w:t>
      </w:r>
      <w:r w:rsidRPr="001B0E59">
        <w:rPr>
          <w:sz w:val="26"/>
          <w:szCs w:val="26"/>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B1400C" w:rsidRPr="001B0E59" w:rsidRDefault="00B1400C" w:rsidP="00B1400C">
      <w:pPr>
        <w:jc w:val="center"/>
        <w:rPr>
          <w:i/>
          <w:sz w:val="26"/>
          <w:szCs w:val="26"/>
        </w:rPr>
      </w:pPr>
      <w:r w:rsidRPr="001B0E59">
        <w:rPr>
          <w:sz w:val="26"/>
          <w:szCs w:val="26"/>
        </w:rPr>
        <w:t xml:space="preserve">_________________________________________________________________, </w:t>
      </w:r>
      <w:r w:rsidRPr="001B0E59">
        <w:rPr>
          <w:i/>
          <w:sz w:val="26"/>
          <w:szCs w:val="26"/>
        </w:rPr>
        <w:t>(полное наименование участника запроса котировок)</w:t>
      </w:r>
    </w:p>
    <w:p w:rsidR="00B1400C" w:rsidRPr="001B0E59" w:rsidRDefault="00B1400C" w:rsidP="00B1400C">
      <w:pPr>
        <w:rPr>
          <w:sz w:val="26"/>
          <w:szCs w:val="26"/>
        </w:rPr>
      </w:pPr>
      <w:r w:rsidRPr="001B0E59">
        <w:rPr>
          <w:sz w:val="26"/>
          <w:szCs w:val="26"/>
        </w:rPr>
        <w:t xml:space="preserve">зарегистрированное по адресу:  __________________________________________________________________,                 </w:t>
      </w:r>
    </w:p>
    <w:p w:rsidR="00B1400C" w:rsidRPr="001B0E59" w:rsidRDefault="00B1400C" w:rsidP="00B1400C">
      <w:pPr>
        <w:rPr>
          <w:sz w:val="26"/>
          <w:szCs w:val="26"/>
        </w:rPr>
      </w:pPr>
      <w:r w:rsidRPr="001B0E59">
        <w:rPr>
          <w:sz w:val="26"/>
          <w:szCs w:val="26"/>
        </w:rPr>
        <w:t xml:space="preserve">                                   </w:t>
      </w:r>
      <w:r w:rsidRPr="001B0E59">
        <w:rPr>
          <w:i/>
          <w:sz w:val="26"/>
          <w:szCs w:val="26"/>
        </w:rPr>
        <w:t>(местонахождение участника запроса котировок)</w:t>
      </w:r>
    </w:p>
    <w:p w:rsidR="00B1400C" w:rsidRPr="001B0E59" w:rsidRDefault="00B1400C" w:rsidP="00B1400C">
      <w:pPr>
        <w:jc w:val="both"/>
        <w:rPr>
          <w:sz w:val="26"/>
          <w:szCs w:val="26"/>
        </w:rPr>
      </w:pPr>
      <w:r w:rsidRPr="001B0E59">
        <w:rPr>
          <w:sz w:val="26"/>
          <w:szCs w:val="26"/>
        </w:rPr>
        <w:t>предлагает заключить договор________________________________________</w:t>
      </w:r>
    </w:p>
    <w:p w:rsidR="00B1400C" w:rsidRPr="001B0E59" w:rsidRDefault="00B1400C" w:rsidP="00B1400C">
      <w:pPr>
        <w:ind w:firstLine="567"/>
        <w:jc w:val="both"/>
        <w:rPr>
          <w:i/>
          <w:sz w:val="26"/>
          <w:szCs w:val="26"/>
        </w:rPr>
      </w:pPr>
      <w:r w:rsidRPr="001B0E59">
        <w:rPr>
          <w:i/>
          <w:sz w:val="26"/>
          <w:szCs w:val="26"/>
        </w:rPr>
        <w:t xml:space="preserve">                                                                                                         (предмет договора)</w:t>
      </w:r>
    </w:p>
    <w:p w:rsidR="00B1400C" w:rsidRPr="001B0E59" w:rsidRDefault="00B1400C" w:rsidP="00B1400C">
      <w:pPr>
        <w:pStyle w:val="afff1"/>
        <w:spacing w:line="276" w:lineRule="auto"/>
        <w:jc w:val="both"/>
        <w:rPr>
          <w:rFonts w:eastAsia="Calibri"/>
          <w:sz w:val="26"/>
          <w:szCs w:val="26"/>
          <w:lang w:eastAsia="en-US"/>
        </w:rPr>
      </w:pPr>
      <w:r w:rsidRPr="001B0E59">
        <w:rPr>
          <w:sz w:val="26"/>
          <w:szCs w:val="26"/>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B1400C" w:rsidRPr="001B0E59" w:rsidRDefault="00B1400C" w:rsidP="00B1400C">
      <w:pPr>
        <w:spacing w:line="276" w:lineRule="auto"/>
        <w:ind w:firstLine="567"/>
        <w:jc w:val="both"/>
        <w:rPr>
          <w:rFonts w:eastAsia="Calibri"/>
          <w:iCs/>
          <w:sz w:val="26"/>
          <w:szCs w:val="26"/>
          <w:lang w:eastAsia="en-US"/>
        </w:rPr>
      </w:pPr>
      <w:r w:rsidRPr="001B0E59">
        <w:rPr>
          <w:sz w:val="26"/>
          <w:szCs w:val="26"/>
        </w:rPr>
        <w:t xml:space="preserve">Мы ознакомлены с информацией, содержащейся в документации </w:t>
      </w:r>
      <w:r w:rsidRPr="001B0E59">
        <w:rPr>
          <w:sz w:val="26"/>
          <w:szCs w:val="26"/>
        </w:rPr>
        <w:br/>
        <w:t>и влияющей на стоимость товаров, работ, услуг, и не имеем к ней претензий.</w:t>
      </w:r>
    </w:p>
    <w:p w:rsidR="00B1400C" w:rsidRPr="001B0E59" w:rsidRDefault="00B1400C" w:rsidP="00B1400C">
      <w:pPr>
        <w:spacing w:line="276" w:lineRule="auto"/>
        <w:ind w:firstLine="567"/>
        <w:jc w:val="both"/>
        <w:rPr>
          <w:rFonts w:eastAsia="Calibri"/>
          <w:iCs/>
          <w:sz w:val="26"/>
          <w:szCs w:val="26"/>
          <w:lang w:eastAsia="en-US"/>
        </w:rPr>
      </w:pPr>
      <w:r w:rsidRPr="001B0E59">
        <w:rPr>
          <w:rFonts w:eastAsia="Calibri"/>
          <w:iCs/>
          <w:sz w:val="26"/>
          <w:szCs w:val="26"/>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B1400C" w:rsidRPr="001B0E59" w:rsidRDefault="00B1400C" w:rsidP="00B1400C">
      <w:pPr>
        <w:spacing w:line="276" w:lineRule="auto"/>
        <w:ind w:firstLine="567"/>
        <w:jc w:val="both"/>
        <w:rPr>
          <w:rFonts w:eastAsia="Calibri"/>
          <w:iCs/>
          <w:sz w:val="26"/>
          <w:szCs w:val="26"/>
          <w:lang w:eastAsia="en-US"/>
        </w:rPr>
      </w:pPr>
      <w:r w:rsidRPr="001B0E59">
        <w:rPr>
          <w:rFonts w:eastAsia="Calibri"/>
          <w:iCs/>
          <w:sz w:val="26"/>
          <w:szCs w:val="26"/>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B1400C" w:rsidRPr="001B0E59" w:rsidRDefault="00B1400C" w:rsidP="00B1400C">
      <w:pPr>
        <w:spacing w:line="276" w:lineRule="auto"/>
        <w:ind w:firstLine="567"/>
        <w:jc w:val="both"/>
        <w:rPr>
          <w:b/>
          <w:sz w:val="26"/>
          <w:szCs w:val="26"/>
        </w:rPr>
      </w:pPr>
      <w:r w:rsidRPr="001B0E59">
        <w:rPr>
          <w:rFonts w:eastAsia="Calibri"/>
          <w:sz w:val="26"/>
          <w:szCs w:val="26"/>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1B0E59">
        <w:rPr>
          <w:rFonts w:eastAsia="Calibri"/>
          <w:iCs/>
          <w:sz w:val="26"/>
          <w:szCs w:val="26"/>
          <w:lang w:eastAsia="en-US"/>
        </w:rPr>
        <w:t>в электронной форме</w:t>
      </w:r>
      <w:r w:rsidRPr="001B0E59">
        <w:rPr>
          <w:rFonts w:eastAsia="Calibri"/>
          <w:sz w:val="26"/>
          <w:szCs w:val="26"/>
          <w:lang w:eastAsia="en-US"/>
        </w:rPr>
        <w:t>:</w:t>
      </w:r>
    </w:p>
    <w:tbl>
      <w:tblPr>
        <w:tblW w:w="9242" w:type="dxa"/>
        <w:tblInd w:w="108" w:type="dxa"/>
        <w:tblLayout w:type="fixed"/>
        <w:tblLook w:val="0000" w:firstRow="0" w:lastRow="0" w:firstColumn="0" w:lastColumn="0" w:noHBand="0" w:noVBand="0"/>
      </w:tblPr>
      <w:tblGrid>
        <w:gridCol w:w="426"/>
        <w:gridCol w:w="7258"/>
        <w:gridCol w:w="708"/>
        <w:gridCol w:w="850"/>
      </w:tblGrid>
      <w:tr w:rsidR="00B1400C" w:rsidRPr="001B0E59" w:rsidTr="00717F0E">
        <w:trPr>
          <w:tblHeader/>
        </w:trPr>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717F0E">
            <w:pPr>
              <w:pStyle w:val="aff2"/>
              <w:ind w:left="-108" w:right="-108"/>
              <w:jc w:val="center"/>
              <w:rPr>
                <w:rFonts w:ascii="Times New Roman" w:hAnsi="Times New Roman" w:cs="Times New Roman"/>
                <w:sz w:val="26"/>
                <w:szCs w:val="26"/>
              </w:rPr>
            </w:pPr>
            <w:r w:rsidRPr="001B0E59">
              <w:rPr>
                <w:rFonts w:ascii="Times New Roman" w:hAnsi="Times New Roman" w:cs="Times New Roman"/>
                <w:sz w:val="26"/>
                <w:szCs w:val="26"/>
              </w:rPr>
              <w:lastRenderedPageBreak/>
              <w:t>№</w:t>
            </w:r>
          </w:p>
          <w:p w:rsidR="00B1400C" w:rsidRPr="001B0E59" w:rsidRDefault="00B1400C" w:rsidP="00717F0E">
            <w:pPr>
              <w:pStyle w:val="aff2"/>
              <w:ind w:left="-108" w:right="-108"/>
              <w:jc w:val="center"/>
              <w:rPr>
                <w:rFonts w:ascii="Times New Roman" w:hAnsi="Times New Roman" w:cs="Times New Roman"/>
                <w:sz w:val="26"/>
                <w:szCs w:val="26"/>
              </w:rPr>
            </w:pPr>
            <w:r w:rsidRPr="001B0E59">
              <w:rPr>
                <w:rFonts w:ascii="Times New Roman" w:hAnsi="Times New Roman" w:cs="Times New Roman"/>
                <w:sz w:val="26"/>
                <w:szCs w:val="26"/>
              </w:rPr>
              <w:t>п/п</w:t>
            </w:r>
          </w:p>
        </w:tc>
        <w:tc>
          <w:tcPr>
            <w:tcW w:w="7258"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717F0E">
            <w:pPr>
              <w:pStyle w:val="aff2"/>
              <w:jc w:val="center"/>
              <w:rPr>
                <w:rFonts w:ascii="Times New Roman" w:hAnsi="Times New Roman" w:cs="Times New Roman"/>
                <w:sz w:val="26"/>
                <w:szCs w:val="26"/>
              </w:rPr>
            </w:pPr>
            <w:r w:rsidRPr="001B0E59">
              <w:rPr>
                <w:rFonts w:ascii="Times New Roman" w:hAnsi="Times New Roman" w:cs="Times New Roman"/>
                <w:sz w:val="26"/>
                <w:szCs w:val="26"/>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717F0E">
            <w:pPr>
              <w:pStyle w:val="aff2"/>
              <w:ind w:left="-109" w:right="-107"/>
              <w:jc w:val="center"/>
              <w:rPr>
                <w:rFonts w:ascii="Times New Roman" w:hAnsi="Times New Roman" w:cs="Times New Roman"/>
                <w:sz w:val="26"/>
                <w:szCs w:val="26"/>
              </w:rPr>
            </w:pPr>
            <w:r w:rsidRPr="001B0E59">
              <w:rPr>
                <w:rFonts w:ascii="Times New Roman" w:hAnsi="Times New Roman" w:cs="Times New Roman"/>
                <w:sz w:val="26"/>
                <w:szCs w:val="26"/>
              </w:rPr>
              <w:t>№</w:t>
            </w:r>
          </w:p>
          <w:p w:rsidR="00B1400C" w:rsidRPr="001B0E59" w:rsidRDefault="00B1400C" w:rsidP="00717F0E">
            <w:pPr>
              <w:pStyle w:val="aff2"/>
              <w:ind w:left="-109" w:right="-107"/>
              <w:jc w:val="center"/>
              <w:rPr>
                <w:rFonts w:ascii="Times New Roman" w:hAnsi="Times New Roman" w:cs="Times New Roman"/>
                <w:sz w:val="26"/>
                <w:szCs w:val="26"/>
              </w:rPr>
            </w:pPr>
            <w:r w:rsidRPr="001B0E59">
              <w:rPr>
                <w:rFonts w:ascii="Times New Roman" w:hAnsi="Times New Roman" w:cs="Times New Roman"/>
                <w:sz w:val="26"/>
                <w:szCs w:val="26"/>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400C" w:rsidRPr="001B0E59" w:rsidRDefault="00B1400C" w:rsidP="00717F0E">
            <w:pPr>
              <w:pStyle w:val="aff2"/>
              <w:ind w:right="-42"/>
              <w:jc w:val="center"/>
              <w:rPr>
                <w:rFonts w:ascii="Times New Roman" w:hAnsi="Times New Roman" w:cs="Times New Roman"/>
                <w:sz w:val="26"/>
                <w:szCs w:val="26"/>
              </w:rPr>
            </w:pPr>
            <w:r w:rsidRPr="001B0E59">
              <w:rPr>
                <w:rFonts w:ascii="Times New Roman" w:hAnsi="Times New Roman" w:cs="Times New Roman"/>
                <w:sz w:val="26"/>
                <w:szCs w:val="26"/>
              </w:rPr>
              <w:t>Число</w:t>
            </w:r>
          </w:p>
          <w:p w:rsidR="00B1400C" w:rsidRPr="001B0E59" w:rsidRDefault="00B1400C" w:rsidP="00717F0E">
            <w:pPr>
              <w:pStyle w:val="aff2"/>
              <w:ind w:right="-42"/>
              <w:jc w:val="center"/>
              <w:rPr>
                <w:rFonts w:ascii="Times New Roman" w:hAnsi="Times New Roman" w:cs="Times New Roman"/>
                <w:sz w:val="26"/>
                <w:szCs w:val="26"/>
              </w:rPr>
            </w:pPr>
            <w:r w:rsidRPr="001B0E59">
              <w:rPr>
                <w:rFonts w:ascii="Times New Roman" w:hAnsi="Times New Roman" w:cs="Times New Roman"/>
                <w:sz w:val="26"/>
                <w:szCs w:val="26"/>
              </w:rPr>
              <w:t>страниц</w:t>
            </w: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jc w:val="left"/>
              <w:rPr>
                <w:rFonts w:ascii="Times New Roman" w:hAnsi="Times New Roman" w:cs="Times New Roman"/>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r w:rsidR="00B1400C" w:rsidRPr="001B0E59" w:rsidTr="00717F0E">
        <w:tc>
          <w:tcPr>
            <w:tcW w:w="426" w:type="dxa"/>
            <w:tcBorders>
              <w:top w:val="single" w:sz="4" w:space="0" w:color="000000"/>
              <w:left w:val="single" w:sz="4" w:space="0" w:color="000000"/>
              <w:bottom w:val="single" w:sz="4" w:space="0" w:color="000000"/>
            </w:tcBorders>
            <w:shd w:val="clear" w:color="auto" w:fill="auto"/>
            <w:vAlign w:val="center"/>
          </w:tcPr>
          <w:p w:rsidR="00B1400C" w:rsidRPr="001B0E59" w:rsidRDefault="00B1400C" w:rsidP="00B1400C">
            <w:pPr>
              <w:numPr>
                <w:ilvl w:val="0"/>
                <w:numId w:val="7"/>
              </w:numPr>
              <w:tabs>
                <w:tab w:val="left" w:pos="284"/>
              </w:tabs>
              <w:suppressAutoHyphens/>
              <w:snapToGrid w:val="0"/>
              <w:ind w:left="-108" w:right="-108" w:firstLine="0"/>
              <w:jc w:val="center"/>
              <w:rPr>
                <w:i/>
                <w:sz w:val="26"/>
                <w:szCs w:val="26"/>
              </w:rPr>
            </w:pPr>
          </w:p>
        </w:tc>
        <w:tc>
          <w:tcPr>
            <w:tcW w:w="725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rPr>
                <w:i/>
                <w:sz w:val="26"/>
                <w:szCs w:val="26"/>
              </w:rPr>
            </w:pPr>
          </w:p>
        </w:tc>
        <w:tc>
          <w:tcPr>
            <w:tcW w:w="708" w:type="dxa"/>
            <w:tcBorders>
              <w:top w:val="single" w:sz="4" w:space="0" w:color="000000"/>
              <w:left w:val="single" w:sz="4" w:space="0" w:color="000000"/>
              <w:bottom w:val="single" w:sz="4" w:space="0" w:color="000000"/>
            </w:tcBorders>
            <w:shd w:val="clear" w:color="auto" w:fill="auto"/>
          </w:tcPr>
          <w:p w:rsidR="00B1400C" w:rsidRPr="001B0E59" w:rsidRDefault="00B1400C" w:rsidP="00717F0E">
            <w:pPr>
              <w:pStyle w:val="aff2"/>
              <w:snapToGrid w:val="0"/>
              <w:ind w:right="-107"/>
              <w:rPr>
                <w:rFonts w:ascii="Times New Roman" w:hAnsi="Times New Roman" w:cs="Times New Roman"/>
                <w:i/>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1400C" w:rsidRPr="001B0E59" w:rsidRDefault="00B1400C" w:rsidP="00717F0E">
            <w:pPr>
              <w:pStyle w:val="aff2"/>
              <w:snapToGrid w:val="0"/>
              <w:ind w:right="-42"/>
              <w:rPr>
                <w:rFonts w:ascii="Times New Roman" w:hAnsi="Times New Roman" w:cs="Times New Roman"/>
                <w:i/>
                <w:sz w:val="26"/>
                <w:szCs w:val="26"/>
              </w:rPr>
            </w:pPr>
          </w:p>
        </w:tc>
      </w:tr>
    </w:tbl>
    <w:p w:rsidR="00B1400C" w:rsidRPr="001B0E59" w:rsidRDefault="00B1400C" w:rsidP="00B1400C">
      <w:pPr>
        <w:jc w:val="both"/>
        <w:rPr>
          <w:b/>
          <w:i/>
          <w:sz w:val="26"/>
          <w:szCs w:val="26"/>
        </w:rPr>
      </w:pPr>
    </w:p>
    <w:p w:rsidR="00B1400C" w:rsidRPr="001B0E59" w:rsidRDefault="00B1400C" w:rsidP="00B1400C">
      <w:pPr>
        <w:rPr>
          <w:sz w:val="26"/>
          <w:szCs w:val="26"/>
        </w:rPr>
      </w:pPr>
    </w:p>
    <w:p w:rsidR="00B1400C" w:rsidRPr="001B0E59" w:rsidRDefault="00B1400C" w:rsidP="00B1400C">
      <w:pPr>
        <w:jc w:val="both"/>
        <w:rPr>
          <w:bCs/>
          <w:i/>
          <w:sz w:val="26"/>
          <w:szCs w:val="26"/>
        </w:rPr>
      </w:pPr>
      <w:r w:rsidRPr="001B0E59">
        <w:rPr>
          <w:b/>
          <w:i/>
          <w:sz w:val="26"/>
          <w:szCs w:val="26"/>
        </w:rPr>
        <w:t>Рекомендуемая форма</w:t>
      </w:r>
      <w:r w:rsidRPr="001B0E59">
        <w:rPr>
          <w:i/>
          <w:sz w:val="26"/>
          <w:szCs w:val="26"/>
        </w:rPr>
        <w:t xml:space="preserve"> для заполнения участниками закупки – </w:t>
      </w:r>
      <w:r w:rsidRPr="001B0E59">
        <w:rPr>
          <w:b/>
          <w:i/>
          <w:sz w:val="26"/>
          <w:szCs w:val="26"/>
        </w:rPr>
        <w:t>форма 4</w:t>
      </w:r>
      <w:r w:rsidRPr="001B0E59">
        <w:rPr>
          <w:i/>
          <w:sz w:val="26"/>
          <w:szCs w:val="26"/>
        </w:rPr>
        <w:t xml:space="preserve"> «Сведения о поставляемом товаре (работе/услуге)» раздела II «Формы для заполнения участникам закупки» документации</w:t>
      </w:r>
      <w:r w:rsidRPr="001B0E59">
        <w:rPr>
          <w:bCs/>
          <w:i/>
          <w:sz w:val="26"/>
          <w:szCs w:val="26"/>
        </w:rPr>
        <w:t>)</w:t>
      </w:r>
    </w:p>
    <w:p w:rsidR="00B1400C" w:rsidRPr="001B0E59" w:rsidRDefault="00B1400C" w:rsidP="00B1400C">
      <w:pPr>
        <w:rPr>
          <w:sz w:val="26"/>
          <w:szCs w:val="26"/>
        </w:rPr>
      </w:pPr>
    </w:p>
    <w:p w:rsidR="00B1400C" w:rsidRPr="001B0E59" w:rsidRDefault="00B1400C" w:rsidP="00B1400C">
      <w:pPr>
        <w:rPr>
          <w:sz w:val="26"/>
          <w:szCs w:val="26"/>
        </w:rPr>
      </w:pPr>
    </w:p>
    <w:p w:rsidR="00B1400C" w:rsidRPr="001B0E59" w:rsidRDefault="00B1400C" w:rsidP="00B1400C">
      <w:pPr>
        <w:rPr>
          <w:sz w:val="26"/>
          <w:szCs w:val="26"/>
        </w:rPr>
      </w:pPr>
      <w:r w:rsidRPr="001B0E59">
        <w:rPr>
          <w:sz w:val="26"/>
          <w:szCs w:val="26"/>
        </w:rPr>
        <w:br w:type="page"/>
      </w:r>
    </w:p>
    <w:p w:rsidR="00B1400C" w:rsidRPr="001B0E59" w:rsidRDefault="00B1400C" w:rsidP="00B1400C">
      <w:pPr>
        <w:jc w:val="center"/>
        <w:rPr>
          <w:b/>
          <w:sz w:val="26"/>
          <w:szCs w:val="26"/>
        </w:rPr>
      </w:pPr>
      <w:bookmarkStart w:id="13" w:name="_Toc255987077"/>
      <w:bookmarkStart w:id="14" w:name="_Toc305665990"/>
      <w:r w:rsidRPr="001B0E59">
        <w:rPr>
          <w:rFonts w:eastAsia="MS Mincho"/>
          <w:b/>
          <w:kern w:val="32"/>
          <w:sz w:val="26"/>
          <w:szCs w:val="26"/>
        </w:rPr>
        <w:t>Форма 2.</w:t>
      </w:r>
      <w:r w:rsidRPr="001B0E59">
        <w:rPr>
          <w:rFonts w:eastAsia="MS Mincho"/>
          <w:kern w:val="32"/>
          <w:sz w:val="26"/>
          <w:szCs w:val="26"/>
        </w:rPr>
        <w:t xml:space="preserve"> </w:t>
      </w:r>
      <w:r w:rsidRPr="001B0E59">
        <w:rPr>
          <w:b/>
          <w:sz w:val="26"/>
          <w:szCs w:val="26"/>
        </w:rPr>
        <w:t>Информация об участнике запроса котировок</w:t>
      </w:r>
    </w:p>
    <w:p w:rsidR="00B1400C" w:rsidRPr="001B0E59" w:rsidRDefault="00B1400C" w:rsidP="00B1400C">
      <w:pPr>
        <w:pStyle w:val="rvps1"/>
        <w:rPr>
          <w:rFonts w:eastAsia="MS Mincho"/>
          <w:b/>
          <w:kern w:val="32"/>
          <w:sz w:val="26"/>
          <w:szCs w:val="26"/>
        </w:rPr>
      </w:pPr>
    </w:p>
    <w:tbl>
      <w:tblPr>
        <w:tblStyle w:val="ac"/>
        <w:tblW w:w="0" w:type="auto"/>
        <w:tblLook w:val="04A0" w:firstRow="1" w:lastRow="0" w:firstColumn="1" w:lastColumn="0" w:noHBand="0" w:noVBand="1"/>
      </w:tblPr>
      <w:tblGrid>
        <w:gridCol w:w="4711"/>
        <w:gridCol w:w="4633"/>
      </w:tblGrid>
      <w:tr w:rsidR="00B1400C" w:rsidRPr="001B0E59" w:rsidTr="00717F0E">
        <w:tc>
          <w:tcPr>
            <w:tcW w:w="4711" w:type="dxa"/>
            <w:vAlign w:val="center"/>
          </w:tcPr>
          <w:bookmarkEnd w:id="13"/>
          <w:bookmarkEnd w:id="14"/>
          <w:p w:rsidR="00B1400C" w:rsidRPr="001B0E59" w:rsidRDefault="00B1400C" w:rsidP="00717F0E">
            <w:pPr>
              <w:rPr>
                <w:b/>
                <w:sz w:val="26"/>
                <w:szCs w:val="26"/>
              </w:rPr>
            </w:pPr>
            <w:r w:rsidRPr="001B0E59">
              <w:rPr>
                <w:b/>
                <w:sz w:val="26"/>
                <w:szCs w:val="26"/>
              </w:rPr>
              <w:t>Для юридического лица:</w:t>
            </w:r>
          </w:p>
        </w:tc>
        <w:tc>
          <w:tcPr>
            <w:tcW w:w="4633" w:type="dxa"/>
            <w:vAlign w:val="center"/>
          </w:tcPr>
          <w:p w:rsidR="00B1400C" w:rsidRPr="001B0E59" w:rsidRDefault="00B1400C" w:rsidP="00717F0E">
            <w:pPr>
              <w:rPr>
                <w:sz w:val="26"/>
                <w:szCs w:val="26"/>
              </w:rPr>
            </w:pPr>
          </w:p>
        </w:tc>
      </w:tr>
      <w:tr w:rsidR="00B1400C" w:rsidRPr="001B0E59" w:rsidTr="00717F0E">
        <w:trPr>
          <w:trHeight w:val="305"/>
        </w:trPr>
        <w:tc>
          <w:tcPr>
            <w:tcW w:w="4711" w:type="dxa"/>
            <w:vAlign w:val="center"/>
          </w:tcPr>
          <w:p w:rsidR="00B1400C" w:rsidRPr="001B0E59" w:rsidRDefault="00B1400C" w:rsidP="00717F0E">
            <w:pPr>
              <w:spacing w:after="200" w:line="276" w:lineRule="auto"/>
              <w:rPr>
                <w:sz w:val="26"/>
                <w:szCs w:val="26"/>
              </w:rPr>
            </w:pPr>
            <w:r w:rsidRPr="001B0E59">
              <w:rPr>
                <w:sz w:val="26"/>
                <w:szCs w:val="26"/>
              </w:rPr>
              <w:t>Наименование</w:t>
            </w:r>
          </w:p>
        </w:tc>
        <w:tc>
          <w:tcPr>
            <w:tcW w:w="4633" w:type="dxa"/>
            <w:vAlign w:val="center"/>
          </w:tcPr>
          <w:p w:rsidR="00B1400C" w:rsidRPr="001B0E59" w:rsidRDefault="00B1400C" w:rsidP="00717F0E">
            <w:pPr>
              <w:rPr>
                <w:sz w:val="26"/>
                <w:szCs w:val="26"/>
              </w:rPr>
            </w:pPr>
          </w:p>
        </w:tc>
      </w:tr>
      <w:tr w:rsidR="00B1400C" w:rsidRPr="001B0E59" w:rsidTr="00717F0E">
        <w:trPr>
          <w:trHeight w:val="172"/>
        </w:trPr>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Фирменное наименование </w:t>
            </w:r>
            <w:r w:rsidRPr="001B0E59">
              <w:rPr>
                <w:sz w:val="26"/>
                <w:szCs w:val="26"/>
              </w:rPr>
              <w:br/>
              <w:t>(при наличии)</w:t>
            </w:r>
          </w:p>
        </w:tc>
        <w:tc>
          <w:tcPr>
            <w:tcW w:w="4633" w:type="dxa"/>
            <w:vAlign w:val="center"/>
          </w:tcPr>
          <w:p w:rsidR="00B1400C" w:rsidRPr="001B0E59" w:rsidRDefault="00B1400C" w:rsidP="00717F0E">
            <w:pPr>
              <w:rPr>
                <w:sz w:val="26"/>
                <w:szCs w:val="26"/>
              </w:rPr>
            </w:pPr>
          </w:p>
        </w:tc>
      </w:tr>
      <w:tr w:rsidR="00B1400C" w:rsidRPr="001B0E59" w:rsidTr="00717F0E">
        <w:trPr>
          <w:trHeight w:val="172"/>
        </w:trPr>
        <w:tc>
          <w:tcPr>
            <w:tcW w:w="4711" w:type="dxa"/>
            <w:vAlign w:val="center"/>
          </w:tcPr>
          <w:p w:rsidR="00B1400C" w:rsidRPr="001B0E59" w:rsidRDefault="00B1400C" w:rsidP="00717F0E">
            <w:pPr>
              <w:spacing w:after="200" w:line="276" w:lineRule="auto"/>
              <w:rPr>
                <w:sz w:val="26"/>
                <w:szCs w:val="26"/>
              </w:rPr>
            </w:pPr>
            <w:r w:rsidRPr="001B0E59">
              <w:rPr>
                <w:sz w:val="26"/>
                <w:szCs w:val="26"/>
              </w:rPr>
              <w:t>Организационно-правовая форма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Место нахождения </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Почтовый адрес </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Номер контактного телефона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Электронная почта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b/>
                <w:sz w:val="26"/>
                <w:szCs w:val="26"/>
              </w:rPr>
            </w:pPr>
            <w:r w:rsidRPr="001B0E59">
              <w:rPr>
                <w:b/>
                <w:sz w:val="26"/>
                <w:szCs w:val="26"/>
              </w:rPr>
              <w:t>Для физического лица:</w:t>
            </w:r>
          </w:p>
        </w:tc>
        <w:tc>
          <w:tcPr>
            <w:tcW w:w="4633" w:type="dxa"/>
            <w:vAlign w:val="center"/>
          </w:tcPr>
          <w:p w:rsidR="00B1400C" w:rsidRPr="001B0E59" w:rsidRDefault="00B1400C" w:rsidP="00717F0E">
            <w:pPr>
              <w:rPr>
                <w:sz w:val="26"/>
                <w:szCs w:val="26"/>
              </w:rPr>
            </w:pPr>
          </w:p>
        </w:tc>
      </w:tr>
      <w:tr w:rsidR="00B1400C" w:rsidRPr="001B0E59" w:rsidTr="00717F0E">
        <w:trPr>
          <w:trHeight w:val="417"/>
        </w:trPr>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Фамилия, имя, отчество </w:t>
            </w:r>
            <w:r w:rsidRPr="001B0E59">
              <w:rPr>
                <w:sz w:val="26"/>
                <w:szCs w:val="26"/>
              </w:rPr>
              <w:br/>
              <w:t>(при наличии)</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Паспортные данные</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spacing w:after="200" w:line="276" w:lineRule="auto"/>
              <w:rPr>
                <w:sz w:val="26"/>
                <w:szCs w:val="26"/>
              </w:rPr>
            </w:pPr>
            <w:r w:rsidRPr="001B0E59">
              <w:rPr>
                <w:sz w:val="26"/>
                <w:szCs w:val="26"/>
              </w:rPr>
              <w:t xml:space="preserve">Место жительства </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Номер контактного телефона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Электронная почта</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Идентификационный номер налогоплательщика участника запроса котировок</w:t>
            </w:r>
          </w:p>
        </w:tc>
        <w:tc>
          <w:tcPr>
            <w:tcW w:w="4633" w:type="dxa"/>
            <w:vAlign w:val="center"/>
          </w:tcPr>
          <w:p w:rsidR="00B1400C" w:rsidRPr="001B0E59" w:rsidRDefault="00B1400C" w:rsidP="00717F0E">
            <w:pPr>
              <w:rPr>
                <w:sz w:val="26"/>
                <w:szCs w:val="26"/>
              </w:rPr>
            </w:pPr>
          </w:p>
        </w:tc>
      </w:tr>
      <w:tr w:rsidR="00B1400C" w:rsidRPr="001B0E59" w:rsidTr="00717F0E">
        <w:tc>
          <w:tcPr>
            <w:tcW w:w="4711" w:type="dxa"/>
            <w:vAlign w:val="center"/>
          </w:tcPr>
          <w:p w:rsidR="00B1400C" w:rsidRPr="001B0E59" w:rsidRDefault="00B1400C" w:rsidP="00717F0E">
            <w:pPr>
              <w:rPr>
                <w:sz w:val="26"/>
                <w:szCs w:val="26"/>
              </w:rPr>
            </w:pPr>
            <w:r w:rsidRPr="001B0E59">
              <w:rPr>
                <w:sz w:val="26"/>
                <w:szCs w:val="26"/>
              </w:rPr>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B1400C" w:rsidRPr="001B0E59" w:rsidRDefault="00B1400C" w:rsidP="00717F0E">
            <w:pPr>
              <w:rPr>
                <w:sz w:val="26"/>
                <w:szCs w:val="26"/>
              </w:rPr>
            </w:pPr>
          </w:p>
        </w:tc>
      </w:tr>
    </w:tbl>
    <w:p w:rsidR="00B1400C" w:rsidRPr="001B0E59" w:rsidRDefault="00B1400C" w:rsidP="00B1400C">
      <w:pPr>
        <w:rPr>
          <w:sz w:val="26"/>
          <w:szCs w:val="26"/>
        </w:rPr>
      </w:pPr>
    </w:p>
    <w:p w:rsidR="00B1400C" w:rsidRPr="001B0E59" w:rsidRDefault="00B1400C" w:rsidP="00B1400C">
      <w:pPr>
        <w:widowControl w:val="0"/>
        <w:autoSpaceDE w:val="0"/>
        <w:autoSpaceDN w:val="0"/>
        <w:adjustRightInd w:val="0"/>
        <w:jc w:val="center"/>
        <w:rPr>
          <w:sz w:val="26"/>
          <w:szCs w:val="26"/>
        </w:rPr>
      </w:pPr>
    </w:p>
    <w:p w:rsidR="00B1400C" w:rsidRPr="001B0E59" w:rsidRDefault="00B1400C" w:rsidP="00B1400C">
      <w:pPr>
        <w:rPr>
          <w:rFonts w:eastAsia="MS Mincho"/>
          <w:b/>
          <w:kern w:val="32"/>
          <w:sz w:val="26"/>
          <w:szCs w:val="26"/>
        </w:rPr>
      </w:pPr>
      <w:r w:rsidRPr="001B0E59">
        <w:rPr>
          <w:rFonts w:eastAsia="MS Mincho"/>
          <w:b/>
          <w:kern w:val="32"/>
          <w:sz w:val="26"/>
          <w:szCs w:val="26"/>
        </w:rPr>
        <w:br w:type="page"/>
      </w:r>
    </w:p>
    <w:p w:rsidR="00B1400C" w:rsidRPr="001B0E59" w:rsidRDefault="00B1400C" w:rsidP="00B1400C">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rsidR="00B1400C" w:rsidRPr="001B0E59" w:rsidRDefault="00B1400C" w:rsidP="00B1400C">
      <w:pPr>
        <w:widowControl w:val="0"/>
        <w:autoSpaceDE w:val="0"/>
        <w:autoSpaceDN w:val="0"/>
        <w:adjustRightInd w:val="0"/>
        <w:jc w:val="center"/>
        <w:rPr>
          <w:b/>
          <w:sz w:val="26"/>
          <w:szCs w:val="26"/>
        </w:rPr>
      </w:pPr>
      <w:r w:rsidRPr="001B0E59">
        <w:rPr>
          <w:rFonts w:eastAsia="MS Mincho"/>
          <w:b/>
          <w:kern w:val="32"/>
          <w:sz w:val="26"/>
          <w:szCs w:val="26"/>
        </w:rPr>
        <w:t xml:space="preserve">Форма 3. </w:t>
      </w:r>
      <w:r w:rsidRPr="001B0E59">
        <w:rPr>
          <w:b/>
          <w:sz w:val="26"/>
          <w:szCs w:val="26"/>
        </w:rPr>
        <w:t>Декларация о соответствии участника запроса котировок требованиям, установленным в документации о закупке</w:t>
      </w:r>
    </w:p>
    <w:p w:rsidR="00B1400C" w:rsidRPr="001B0E59" w:rsidRDefault="00B1400C" w:rsidP="00B1400C">
      <w:pPr>
        <w:rPr>
          <w:b/>
          <w:sz w:val="26"/>
          <w:szCs w:val="26"/>
        </w:rPr>
      </w:pPr>
    </w:p>
    <w:p w:rsidR="00B1400C" w:rsidRPr="001B0E59" w:rsidRDefault="00B1400C" w:rsidP="00B1400C">
      <w:pPr>
        <w:widowControl w:val="0"/>
        <w:autoSpaceDE w:val="0"/>
        <w:autoSpaceDN w:val="0"/>
        <w:adjustRightInd w:val="0"/>
        <w:ind w:firstLine="709"/>
        <w:jc w:val="center"/>
        <w:rPr>
          <w:sz w:val="26"/>
          <w:szCs w:val="26"/>
        </w:rPr>
      </w:pPr>
      <w:r w:rsidRPr="001B0E59">
        <w:rPr>
          <w:sz w:val="26"/>
          <w:szCs w:val="26"/>
        </w:rPr>
        <w:t xml:space="preserve">Настоящей декларацией _______________________________________ </w:t>
      </w:r>
      <w:r w:rsidRPr="001B0E59">
        <w:rPr>
          <w:sz w:val="26"/>
          <w:szCs w:val="26"/>
        </w:rPr>
        <w:br/>
      </w:r>
      <w:r w:rsidRPr="001B0E59">
        <w:rPr>
          <w:i/>
          <w:sz w:val="26"/>
          <w:szCs w:val="26"/>
        </w:rPr>
        <w:t xml:space="preserve">                                                (наименование участника закупки)</w:t>
      </w:r>
    </w:p>
    <w:p w:rsidR="00B1400C" w:rsidRPr="001B0E59" w:rsidRDefault="00B1400C" w:rsidP="00B1400C">
      <w:pPr>
        <w:widowControl w:val="0"/>
        <w:autoSpaceDE w:val="0"/>
        <w:autoSpaceDN w:val="0"/>
        <w:adjustRightInd w:val="0"/>
        <w:jc w:val="both"/>
        <w:rPr>
          <w:sz w:val="26"/>
          <w:szCs w:val="26"/>
        </w:rPr>
      </w:pPr>
      <w:r w:rsidRPr="001B0E59">
        <w:rPr>
          <w:sz w:val="26"/>
          <w:szCs w:val="26"/>
        </w:rPr>
        <w:t xml:space="preserve">подтверждает, что соответствует следующим единым требованиям  </w:t>
      </w:r>
      <w:r>
        <w:rPr>
          <w:sz w:val="26"/>
          <w:szCs w:val="26"/>
        </w:rPr>
        <w:t xml:space="preserve">к </w:t>
      </w:r>
      <w:r w:rsidRPr="001B0E59">
        <w:rPr>
          <w:sz w:val="26"/>
          <w:szCs w:val="26"/>
        </w:rPr>
        <w:t>участникам закупки:</w:t>
      </w:r>
    </w:p>
    <w:p w:rsidR="00B1400C" w:rsidRPr="001B0E59" w:rsidRDefault="00B1400C" w:rsidP="00B1400C">
      <w:pPr>
        <w:pStyle w:val="af"/>
        <w:numPr>
          <w:ilvl w:val="0"/>
          <w:numId w:val="6"/>
        </w:numPr>
        <w:ind w:left="0" w:firstLine="567"/>
        <w:jc w:val="both"/>
        <w:rPr>
          <w:sz w:val="26"/>
          <w:szCs w:val="26"/>
        </w:rPr>
      </w:pPr>
      <w:r w:rsidRPr="001B0E59">
        <w:rPr>
          <w:sz w:val="26"/>
          <w:szCs w:val="26"/>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1400C" w:rsidRPr="001B0E59" w:rsidRDefault="00B1400C" w:rsidP="00B1400C">
      <w:pPr>
        <w:pStyle w:val="af"/>
        <w:numPr>
          <w:ilvl w:val="0"/>
          <w:numId w:val="6"/>
        </w:numPr>
        <w:ind w:left="0" w:firstLine="567"/>
        <w:jc w:val="both"/>
        <w:rPr>
          <w:sz w:val="26"/>
          <w:szCs w:val="26"/>
        </w:rPr>
      </w:pPr>
      <w:r w:rsidRPr="001B0E59">
        <w:rPr>
          <w:sz w:val="26"/>
          <w:szCs w:val="26"/>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1B0E59">
          <w:rPr>
            <w:sz w:val="26"/>
            <w:szCs w:val="26"/>
          </w:rPr>
          <w:t>законодательством</w:t>
        </w:r>
      </w:hyperlink>
      <w:r w:rsidRPr="001B0E59">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w:t>
      </w:r>
      <w:r>
        <w:rPr>
          <w:sz w:val="26"/>
          <w:szCs w:val="26"/>
        </w:rPr>
        <w:t>изнаны безнадежными к взысканию</w:t>
      </w:r>
      <w:r w:rsidRPr="001B0E59">
        <w:rPr>
          <w:sz w:val="26"/>
          <w:szCs w:val="26"/>
        </w:rPr>
        <w:t xml:space="preserve"> в соответствии с </w:t>
      </w:r>
      <w:hyperlink r:id="rId17" w:history="1">
        <w:r w:rsidRPr="001B0E59">
          <w:rPr>
            <w:sz w:val="26"/>
            <w:szCs w:val="26"/>
          </w:rPr>
          <w:t>законодательством</w:t>
        </w:r>
      </w:hyperlink>
      <w:r w:rsidRPr="001B0E59">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1400C" w:rsidRPr="001B0E59" w:rsidRDefault="00B1400C" w:rsidP="00B1400C">
      <w:pPr>
        <w:pStyle w:val="af"/>
        <w:numPr>
          <w:ilvl w:val="0"/>
          <w:numId w:val="6"/>
        </w:numPr>
        <w:ind w:left="0" w:firstLine="567"/>
        <w:jc w:val="both"/>
        <w:rPr>
          <w:sz w:val="26"/>
          <w:szCs w:val="26"/>
        </w:rPr>
      </w:pPr>
      <w:r w:rsidRPr="001B0E59">
        <w:rPr>
          <w:sz w:val="26"/>
          <w:szCs w:val="26"/>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E53A99">
        <w:rPr>
          <w:sz w:val="26"/>
          <w:szCs w:val="26"/>
        </w:rPr>
        <w:t>З</w:t>
      </w:r>
      <w:r w:rsidRPr="001B0E59">
        <w:rPr>
          <w:sz w:val="26"/>
          <w:szCs w:val="26"/>
        </w:rPr>
        <w:t xml:space="preserve"> </w:t>
      </w:r>
      <w:r w:rsidR="00E53A99">
        <w:rPr>
          <w:sz w:val="26"/>
          <w:szCs w:val="26"/>
        </w:rPr>
        <w:t>АО «ВСП</w:t>
      </w:r>
      <w:r w:rsidRPr="001B0E59">
        <w:rPr>
          <w:sz w:val="26"/>
          <w:szCs w:val="26"/>
        </w:rPr>
        <w:t>» с целью участия в запросе котировок на право заключения договора</w:t>
      </w:r>
      <w:r w:rsidRPr="001B0E59">
        <w:rPr>
          <w:i/>
          <w:sz w:val="26"/>
          <w:szCs w:val="26"/>
        </w:rPr>
        <w:t>,</w:t>
      </w:r>
      <w:r w:rsidRPr="001B0E59">
        <w:rPr>
          <w:sz w:val="26"/>
          <w:szCs w:val="26"/>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1400C" w:rsidRPr="001B0E59" w:rsidRDefault="00B1400C" w:rsidP="00B1400C">
      <w:pPr>
        <w:pStyle w:val="af"/>
        <w:numPr>
          <w:ilvl w:val="0"/>
          <w:numId w:val="6"/>
        </w:numPr>
        <w:ind w:left="0" w:firstLine="567"/>
        <w:jc w:val="both"/>
        <w:rPr>
          <w:sz w:val="26"/>
          <w:szCs w:val="26"/>
        </w:rPr>
      </w:pPr>
      <w:r w:rsidRPr="001B0E59">
        <w:rPr>
          <w:sz w:val="26"/>
          <w:szCs w:val="26"/>
        </w:rPr>
        <w:t>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1400C" w:rsidRPr="001B0E59" w:rsidRDefault="00B1400C" w:rsidP="00B1400C">
      <w:pPr>
        <w:pStyle w:val="af"/>
        <w:numPr>
          <w:ilvl w:val="0"/>
          <w:numId w:val="6"/>
        </w:numPr>
        <w:ind w:left="0" w:firstLine="567"/>
        <w:jc w:val="both"/>
        <w:rPr>
          <w:sz w:val="26"/>
          <w:szCs w:val="26"/>
        </w:rPr>
      </w:pPr>
      <w:r w:rsidRPr="001B0E59">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w:t>
      </w:r>
      <w:r>
        <w:rPr>
          <w:sz w:val="26"/>
          <w:szCs w:val="26"/>
        </w:rPr>
        <w:t>и судимости</w:t>
      </w:r>
      <w:r w:rsidRPr="001B0E59">
        <w:rPr>
          <w:sz w:val="26"/>
          <w:szCs w:val="26"/>
        </w:rPr>
        <w:t xml:space="preserve">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400C" w:rsidRPr="001B0E59" w:rsidRDefault="00B1400C" w:rsidP="00B1400C">
      <w:pPr>
        <w:pStyle w:val="af"/>
        <w:numPr>
          <w:ilvl w:val="0"/>
          <w:numId w:val="6"/>
        </w:numPr>
        <w:ind w:left="0" w:firstLine="567"/>
        <w:jc w:val="both"/>
        <w:rPr>
          <w:sz w:val="26"/>
          <w:szCs w:val="26"/>
        </w:rPr>
      </w:pPr>
      <w:r w:rsidRPr="001B0E59">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1B0E59">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400C" w:rsidRPr="001B0E59" w:rsidRDefault="00B1400C" w:rsidP="00B1400C">
      <w:pPr>
        <w:pStyle w:val="af"/>
        <w:numPr>
          <w:ilvl w:val="0"/>
          <w:numId w:val="6"/>
        </w:numPr>
        <w:ind w:left="0" w:firstLine="567"/>
        <w:jc w:val="both"/>
        <w:rPr>
          <w:sz w:val="26"/>
          <w:szCs w:val="26"/>
        </w:rPr>
      </w:pPr>
      <w:r w:rsidRPr="001B0E59">
        <w:rPr>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1400C" w:rsidRPr="001B0E59" w:rsidRDefault="00B1400C" w:rsidP="00B1400C">
      <w:pPr>
        <w:jc w:val="both"/>
        <w:rPr>
          <w:sz w:val="26"/>
          <w:szCs w:val="26"/>
        </w:rPr>
      </w:pPr>
    </w:p>
    <w:p w:rsidR="00B1400C" w:rsidRPr="001B0E59" w:rsidRDefault="00B1400C" w:rsidP="00B1400C">
      <w:pPr>
        <w:ind w:firstLine="709"/>
        <w:jc w:val="both"/>
        <w:rPr>
          <w:sz w:val="26"/>
          <w:szCs w:val="26"/>
        </w:rPr>
      </w:pPr>
      <w:r w:rsidRPr="001B0E59">
        <w:rPr>
          <w:sz w:val="26"/>
          <w:szCs w:val="26"/>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1B0E59">
        <w:rPr>
          <w:sz w:val="26"/>
          <w:szCs w:val="26"/>
        </w:rPr>
        <w:br/>
        <w:t>и регламентом работы Электронной торговой площадки.</w:t>
      </w:r>
    </w:p>
    <w:p w:rsidR="00B1400C" w:rsidRPr="001B0E59" w:rsidRDefault="00B1400C" w:rsidP="00B1400C">
      <w:pPr>
        <w:ind w:firstLine="709"/>
        <w:jc w:val="both"/>
        <w:rPr>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afb"/>
        <w:snapToGrid/>
        <w:rPr>
          <w:rFonts w:ascii="Times New Roman" w:hAnsi="Times New Roman"/>
          <w:sz w:val="26"/>
          <w:szCs w:val="26"/>
        </w:rPr>
      </w:pPr>
    </w:p>
    <w:p w:rsidR="00B1400C" w:rsidRPr="001B0E59" w:rsidRDefault="00B1400C" w:rsidP="00B1400C">
      <w:pPr>
        <w:pStyle w:val="ConsPlusNormal"/>
        <w:widowControl/>
        <w:ind w:firstLine="0"/>
        <w:jc w:val="center"/>
        <w:rPr>
          <w:rFonts w:ascii="Times New Roman" w:hAnsi="Times New Roman" w:cs="Times New Roman"/>
          <w:b/>
          <w:i/>
          <w:kern w:val="28"/>
          <w:sz w:val="26"/>
          <w:szCs w:val="26"/>
        </w:rPr>
      </w:pPr>
      <w:r w:rsidRPr="001B0E59">
        <w:rPr>
          <w:rFonts w:ascii="Times New Roman" w:hAnsi="Times New Roman" w:cs="Times New Roman"/>
          <w:b/>
          <w:i/>
          <w:kern w:val="28"/>
          <w:sz w:val="26"/>
          <w:szCs w:val="26"/>
        </w:rPr>
        <w:t xml:space="preserve">Рекомендуемая форма для заполнения </w:t>
      </w:r>
    </w:p>
    <w:p w:rsidR="00B1400C" w:rsidRPr="001B0E59" w:rsidRDefault="00B1400C" w:rsidP="00B1400C">
      <w:pPr>
        <w:jc w:val="center"/>
        <w:rPr>
          <w:rFonts w:eastAsia="MS Mincho"/>
          <w:b/>
          <w:kern w:val="32"/>
          <w:sz w:val="26"/>
          <w:szCs w:val="26"/>
        </w:rPr>
      </w:pPr>
    </w:p>
    <w:p w:rsidR="00B1400C" w:rsidRPr="001B0E59" w:rsidRDefault="00B1400C" w:rsidP="00B1400C">
      <w:pPr>
        <w:jc w:val="center"/>
        <w:rPr>
          <w:rFonts w:eastAsia="MS Mincho"/>
          <w:b/>
          <w:kern w:val="32"/>
          <w:sz w:val="26"/>
          <w:szCs w:val="26"/>
        </w:rPr>
      </w:pPr>
      <w:r w:rsidRPr="001B0E59">
        <w:rPr>
          <w:rFonts w:eastAsia="MS Mincho"/>
          <w:b/>
          <w:kern w:val="32"/>
          <w:sz w:val="26"/>
          <w:szCs w:val="26"/>
        </w:rPr>
        <w:t>Форма 4. Сведения о поставляемом товаре, выполняемой работе, оказываемой услуге*</w:t>
      </w:r>
    </w:p>
    <w:p w:rsidR="00B1400C" w:rsidRPr="001B0E59" w:rsidRDefault="00B1400C" w:rsidP="00B1400C">
      <w:pPr>
        <w:rPr>
          <w:rFonts w:eastAsia="MS Mincho"/>
          <w:b/>
          <w:kern w:val="32"/>
          <w:sz w:val="26"/>
          <w:szCs w:val="26"/>
        </w:rPr>
      </w:pPr>
    </w:p>
    <w:p w:rsidR="00B1400C" w:rsidRDefault="00B1400C" w:rsidP="00B1400C">
      <w:pPr>
        <w:autoSpaceDE w:val="0"/>
        <w:autoSpaceDN w:val="0"/>
        <w:adjustRightInd w:val="0"/>
        <w:ind w:firstLine="540"/>
        <w:jc w:val="both"/>
        <w:rPr>
          <w:i/>
          <w:sz w:val="26"/>
          <w:szCs w:val="26"/>
        </w:rPr>
      </w:pPr>
      <w:r w:rsidRPr="001B0E59">
        <w:rPr>
          <w:i/>
          <w:snapToGrid w:val="0"/>
          <w:sz w:val="26"/>
          <w:szCs w:val="26"/>
        </w:rPr>
        <w:t xml:space="preserve">Сведения </w:t>
      </w:r>
      <w:r w:rsidRPr="001B0E59">
        <w:rPr>
          <w:rFonts w:eastAsia="MS Mincho"/>
          <w:i/>
          <w:kern w:val="32"/>
          <w:sz w:val="26"/>
          <w:szCs w:val="26"/>
        </w:rPr>
        <w:t xml:space="preserve">о поставляемом товаре </w:t>
      </w:r>
      <w:r w:rsidRPr="001B0E59">
        <w:rPr>
          <w:i/>
          <w:sz w:val="26"/>
          <w:szCs w:val="26"/>
        </w:rPr>
        <w:t xml:space="preserve">следует формировать в виде описания поставляемого товара на основе раздела </w:t>
      </w:r>
      <w:r w:rsidRPr="001B0E59">
        <w:rPr>
          <w:i/>
          <w:sz w:val="26"/>
          <w:szCs w:val="26"/>
          <w:lang w:val="en-US"/>
        </w:rPr>
        <w:t>III</w:t>
      </w:r>
      <w:r w:rsidRPr="001B0E59">
        <w:rPr>
          <w:i/>
          <w:sz w:val="26"/>
          <w:szCs w:val="26"/>
        </w:rPr>
        <w:t xml:space="preserve"> «Техническое задание» следующим образом:</w:t>
      </w:r>
    </w:p>
    <w:p w:rsidR="00B1400C" w:rsidRPr="001B0E59" w:rsidRDefault="00B1400C" w:rsidP="00B1400C">
      <w:pPr>
        <w:autoSpaceDE w:val="0"/>
        <w:autoSpaceDN w:val="0"/>
        <w:adjustRightInd w:val="0"/>
        <w:ind w:firstLine="540"/>
        <w:jc w:val="both"/>
        <w:rPr>
          <w:i/>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B1400C" w:rsidRPr="00C04B1A" w:rsidTr="00717F0E">
        <w:trPr>
          <w:trHeight w:val="266"/>
        </w:trPr>
        <w:tc>
          <w:tcPr>
            <w:tcW w:w="426" w:type="dxa"/>
            <w:vAlign w:val="center"/>
          </w:tcPr>
          <w:p w:rsidR="00B1400C" w:rsidRPr="00C04B1A" w:rsidRDefault="00B1400C" w:rsidP="00717F0E">
            <w:pPr>
              <w:ind w:left="-108" w:right="-108"/>
              <w:jc w:val="center"/>
              <w:rPr>
                <w:rFonts w:eastAsia="Calibri"/>
                <w:b/>
              </w:rPr>
            </w:pPr>
            <w:r w:rsidRPr="00C04B1A">
              <w:rPr>
                <w:rFonts w:eastAsia="Calibri"/>
                <w:b/>
              </w:rPr>
              <w:t>№ п/п</w:t>
            </w:r>
          </w:p>
        </w:tc>
        <w:tc>
          <w:tcPr>
            <w:tcW w:w="2693" w:type="dxa"/>
            <w:vAlign w:val="center"/>
          </w:tcPr>
          <w:p w:rsidR="00B1400C" w:rsidRPr="00C04B1A" w:rsidRDefault="00B1400C" w:rsidP="00717F0E">
            <w:pPr>
              <w:ind w:right="-14"/>
              <w:jc w:val="center"/>
              <w:rPr>
                <w:rFonts w:eastAsia="Calibri"/>
                <w:b/>
              </w:rPr>
            </w:pPr>
            <w:r w:rsidRPr="00C04B1A">
              <w:rPr>
                <w:rFonts w:eastAsia="Calibri"/>
                <w:b/>
              </w:rPr>
              <w:t>Наименование услуг</w:t>
            </w:r>
          </w:p>
        </w:tc>
        <w:tc>
          <w:tcPr>
            <w:tcW w:w="1134" w:type="dxa"/>
            <w:vAlign w:val="center"/>
          </w:tcPr>
          <w:p w:rsidR="00B1400C" w:rsidRPr="00C04B1A" w:rsidRDefault="00B1400C" w:rsidP="00717F0E">
            <w:pPr>
              <w:jc w:val="center"/>
              <w:rPr>
                <w:rFonts w:eastAsia="Calibri"/>
                <w:b/>
              </w:rPr>
            </w:pPr>
            <w:r w:rsidRPr="00C04B1A">
              <w:rPr>
                <w:rFonts w:eastAsia="Calibri"/>
                <w:b/>
              </w:rPr>
              <w:t>Объем</w:t>
            </w:r>
          </w:p>
        </w:tc>
        <w:tc>
          <w:tcPr>
            <w:tcW w:w="2268" w:type="dxa"/>
            <w:vAlign w:val="center"/>
          </w:tcPr>
          <w:p w:rsidR="00B1400C" w:rsidRPr="00C04B1A" w:rsidRDefault="00B1400C" w:rsidP="00717F0E">
            <w:pPr>
              <w:jc w:val="center"/>
              <w:rPr>
                <w:rFonts w:eastAsia="Calibri"/>
                <w:b/>
              </w:rPr>
            </w:pPr>
            <w:r w:rsidRPr="00C04B1A">
              <w:rPr>
                <w:rFonts w:eastAsia="Calibri"/>
                <w:b/>
              </w:rPr>
              <w:t>Место оказания услуг</w:t>
            </w:r>
          </w:p>
        </w:tc>
        <w:tc>
          <w:tcPr>
            <w:tcW w:w="1701" w:type="dxa"/>
            <w:vAlign w:val="center"/>
          </w:tcPr>
          <w:p w:rsidR="00B1400C" w:rsidRPr="00C04B1A" w:rsidRDefault="00B1400C" w:rsidP="00717F0E">
            <w:pPr>
              <w:ind w:left="-109" w:right="-108"/>
              <w:jc w:val="center"/>
              <w:rPr>
                <w:rFonts w:eastAsia="Calibri"/>
                <w:b/>
              </w:rPr>
            </w:pPr>
            <w:r w:rsidRPr="00C04B1A">
              <w:rPr>
                <w:rFonts w:eastAsia="Calibri"/>
                <w:b/>
              </w:rPr>
              <w:t>График оказания услуг</w:t>
            </w:r>
          </w:p>
        </w:tc>
        <w:tc>
          <w:tcPr>
            <w:tcW w:w="1559" w:type="dxa"/>
            <w:vAlign w:val="center"/>
          </w:tcPr>
          <w:p w:rsidR="00B1400C" w:rsidRPr="00C04B1A" w:rsidRDefault="00B1400C" w:rsidP="00717F0E">
            <w:pPr>
              <w:ind w:left="-109" w:right="-108"/>
              <w:jc w:val="center"/>
              <w:rPr>
                <w:rFonts w:eastAsia="Calibri"/>
                <w:b/>
              </w:rPr>
            </w:pPr>
            <w:r w:rsidRPr="00C04B1A">
              <w:rPr>
                <w:rFonts w:eastAsia="Calibri"/>
                <w:b/>
              </w:rPr>
              <w:t>Срок оказания услуг</w:t>
            </w:r>
          </w:p>
        </w:tc>
      </w:tr>
      <w:tr w:rsidR="00B1400C" w:rsidRPr="00C04B1A" w:rsidTr="00717F0E">
        <w:trPr>
          <w:trHeight w:val="2645"/>
        </w:trPr>
        <w:tc>
          <w:tcPr>
            <w:tcW w:w="426" w:type="dxa"/>
            <w:vAlign w:val="center"/>
          </w:tcPr>
          <w:p w:rsidR="00B1400C" w:rsidRPr="00C04B1A" w:rsidRDefault="00B1400C" w:rsidP="00717F0E">
            <w:pPr>
              <w:ind w:left="-108" w:right="-108"/>
              <w:jc w:val="center"/>
              <w:rPr>
                <w:rFonts w:eastAsia="Calibri"/>
              </w:rPr>
            </w:pPr>
            <w:r w:rsidRPr="00C04B1A">
              <w:rPr>
                <w:rFonts w:eastAsia="Calibri"/>
              </w:rPr>
              <w:t>1.</w:t>
            </w:r>
          </w:p>
        </w:tc>
        <w:tc>
          <w:tcPr>
            <w:tcW w:w="2693" w:type="dxa"/>
            <w:vAlign w:val="center"/>
          </w:tcPr>
          <w:p w:rsidR="00B1400C" w:rsidRPr="00C04B1A" w:rsidRDefault="00B1400C" w:rsidP="00717F0E">
            <w:pPr>
              <w:ind w:right="-14"/>
              <w:rPr>
                <w:rFonts w:eastAsia="Calibri"/>
              </w:rPr>
            </w:pPr>
          </w:p>
        </w:tc>
        <w:tc>
          <w:tcPr>
            <w:tcW w:w="1134" w:type="dxa"/>
            <w:vAlign w:val="center"/>
          </w:tcPr>
          <w:p w:rsidR="00B1400C" w:rsidRPr="00C04B1A" w:rsidRDefault="00B1400C" w:rsidP="00717F0E">
            <w:pPr>
              <w:widowControl w:val="0"/>
              <w:snapToGrid w:val="0"/>
              <w:ind w:left="-108" w:right="-108"/>
              <w:jc w:val="center"/>
            </w:pPr>
          </w:p>
        </w:tc>
        <w:tc>
          <w:tcPr>
            <w:tcW w:w="2268" w:type="dxa"/>
            <w:vAlign w:val="center"/>
          </w:tcPr>
          <w:p w:rsidR="00B1400C" w:rsidRPr="00C04B1A" w:rsidRDefault="00B1400C" w:rsidP="00717F0E">
            <w:pPr>
              <w:jc w:val="center"/>
              <w:rPr>
                <w:rFonts w:eastAsia="Calibri"/>
              </w:rPr>
            </w:pPr>
          </w:p>
        </w:tc>
        <w:tc>
          <w:tcPr>
            <w:tcW w:w="1701" w:type="dxa"/>
            <w:vAlign w:val="center"/>
          </w:tcPr>
          <w:p w:rsidR="00B1400C" w:rsidRPr="00C04B1A" w:rsidRDefault="00B1400C" w:rsidP="00717F0E">
            <w:pPr>
              <w:keepNext/>
              <w:keepLines/>
              <w:autoSpaceDE w:val="0"/>
              <w:autoSpaceDN w:val="0"/>
              <w:ind w:left="-109" w:right="-108"/>
              <w:jc w:val="center"/>
            </w:pPr>
          </w:p>
        </w:tc>
        <w:tc>
          <w:tcPr>
            <w:tcW w:w="1559" w:type="dxa"/>
            <w:vAlign w:val="center"/>
          </w:tcPr>
          <w:p w:rsidR="00B1400C" w:rsidRPr="00C04B1A" w:rsidRDefault="00B1400C" w:rsidP="00717F0E">
            <w:pPr>
              <w:keepNext/>
              <w:keepLines/>
              <w:autoSpaceDE w:val="0"/>
              <w:autoSpaceDN w:val="0"/>
              <w:ind w:left="-109" w:right="-108"/>
              <w:jc w:val="center"/>
            </w:pPr>
          </w:p>
        </w:tc>
      </w:tr>
    </w:tbl>
    <w:p w:rsidR="00B1400C" w:rsidRPr="001B0E59" w:rsidRDefault="00B1400C" w:rsidP="00B1400C">
      <w:pPr>
        <w:autoSpaceDE w:val="0"/>
        <w:autoSpaceDN w:val="0"/>
        <w:adjustRightInd w:val="0"/>
        <w:ind w:firstLine="540"/>
        <w:jc w:val="both"/>
        <w:rPr>
          <w:i/>
          <w:sz w:val="26"/>
          <w:szCs w:val="26"/>
          <w:highlight w:val="yellow"/>
        </w:rPr>
      </w:pPr>
    </w:p>
    <w:p w:rsidR="00B1400C" w:rsidRPr="001B0E59" w:rsidRDefault="00B1400C" w:rsidP="00B1400C">
      <w:pPr>
        <w:ind w:firstLine="708"/>
        <w:jc w:val="both"/>
        <w:rPr>
          <w:sz w:val="26"/>
          <w:szCs w:val="26"/>
        </w:rPr>
      </w:pPr>
    </w:p>
    <w:p w:rsidR="00B1400C" w:rsidRPr="001B0E59" w:rsidRDefault="00B1400C" w:rsidP="00B1400C">
      <w:pPr>
        <w:ind w:firstLine="708"/>
        <w:jc w:val="both"/>
        <w:rPr>
          <w:sz w:val="26"/>
          <w:szCs w:val="26"/>
        </w:rPr>
      </w:pPr>
    </w:p>
    <w:p w:rsidR="00B1400C" w:rsidRPr="001B0E59" w:rsidRDefault="00B1400C" w:rsidP="00B1400C">
      <w:pPr>
        <w:ind w:firstLine="708"/>
        <w:jc w:val="both"/>
        <w:rPr>
          <w:rFonts w:eastAsia="MS Mincho"/>
          <w:i/>
          <w:sz w:val="26"/>
          <w:szCs w:val="26"/>
        </w:rPr>
      </w:pPr>
      <w:r w:rsidRPr="001B0E59">
        <w:rPr>
          <w:sz w:val="26"/>
          <w:szCs w:val="26"/>
        </w:rPr>
        <w:t>*Рекомендуемая форма файла должна предусматривать возможность копирования и печати его содержимого.</w:t>
      </w:r>
    </w:p>
    <w:p w:rsidR="00065504" w:rsidRDefault="00B1400C" w:rsidP="00065504">
      <w:pPr>
        <w:pStyle w:val="ConsNormal"/>
        <w:widowControl/>
        <w:tabs>
          <w:tab w:val="left" w:pos="1134"/>
        </w:tabs>
        <w:ind w:right="0" w:firstLine="709"/>
        <w:jc w:val="center"/>
        <w:rPr>
          <w:rFonts w:ascii="Times New Roman" w:hAnsi="Times New Roman"/>
          <w:b/>
          <w:sz w:val="24"/>
          <w:szCs w:val="24"/>
        </w:rPr>
      </w:pPr>
      <w:r w:rsidRPr="001B0E59">
        <w:rPr>
          <w:i/>
          <w:sz w:val="26"/>
          <w:szCs w:val="26"/>
        </w:rPr>
        <w:br w:type="page"/>
      </w:r>
      <w:r w:rsidR="00EC0F34">
        <w:rPr>
          <w:rFonts w:ascii="Times New Roman" w:hAnsi="Times New Roman"/>
          <w:b/>
          <w:bCs/>
          <w:sz w:val="24"/>
          <w:szCs w:val="24"/>
        </w:rPr>
        <w:lastRenderedPageBreak/>
        <w:t xml:space="preserve">РАЗДЕЛ </w:t>
      </w:r>
      <w:r w:rsidR="00065504" w:rsidRPr="00EC0F34">
        <w:rPr>
          <w:rFonts w:ascii="Times New Roman" w:hAnsi="Times New Roman"/>
          <w:b/>
          <w:bCs/>
          <w:sz w:val="24"/>
          <w:szCs w:val="24"/>
          <w:lang w:val="en-US"/>
        </w:rPr>
        <w:t>I</w:t>
      </w:r>
      <w:r w:rsidR="009D271D">
        <w:rPr>
          <w:rFonts w:ascii="Times New Roman" w:hAnsi="Times New Roman"/>
          <w:b/>
          <w:bCs/>
          <w:sz w:val="24"/>
          <w:szCs w:val="24"/>
          <w:lang w:val="en-US"/>
        </w:rPr>
        <w:t>I</w:t>
      </w:r>
      <w:r w:rsidR="00065504" w:rsidRPr="00EC0F34">
        <w:rPr>
          <w:rFonts w:ascii="Times New Roman" w:hAnsi="Times New Roman"/>
          <w:b/>
          <w:bCs/>
          <w:sz w:val="24"/>
          <w:szCs w:val="24"/>
          <w:lang w:val="en-US"/>
        </w:rPr>
        <w:t>I</w:t>
      </w:r>
      <w:r w:rsidR="00065504" w:rsidRPr="00EC0F34">
        <w:rPr>
          <w:rFonts w:ascii="Times New Roman" w:hAnsi="Times New Roman"/>
          <w:b/>
          <w:bCs/>
          <w:sz w:val="24"/>
          <w:szCs w:val="24"/>
        </w:rPr>
        <w:t xml:space="preserve">. </w:t>
      </w:r>
      <w:r w:rsidR="0078793E" w:rsidRPr="0078793E">
        <w:rPr>
          <w:rFonts w:ascii="Times New Roman" w:hAnsi="Times New Roman"/>
          <w:b/>
          <w:sz w:val="24"/>
          <w:szCs w:val="24"/>
        </w:rPr>
        <w:t>Техническое задание</w:t>
      </w:r>
    </w:p>
    <w:p w:rsidR="00036E26" w:rsidRPr="00C04B1A" w:rsidRDefault="00036E26" w:rsidP="00036E26">
      <w:pPr>
        <w:ind w:firstLine="567"/>
        <w:jc w:val="both"/>
      </w:pPr>
      <w:r w:rsidRPr="00C04B1A">
        <w:t xml:space="preserve">Исполнитель должен оказывать услуги </w:t>
      </w:r>
      <w:r w:rsidR="00CB7CE6" w:rsidRPr="00CB7CE6">
        <w:t>по вывозу и обезвреживанию м</w:t>
      </w:r>
      <w:r w:rsidR="00060CCE">
        <w:t>едицинских отходов класса "Б"</w:t>
      </w:r>
      <w:r w:rsidRPr="00C04B1A">
        <w:t xml:space="preserve"> для нужд государственного </w:t>
      </w:r>
      <w:r>
        <w:t>автономного</w:t>
      </w:r>
      <w:r w:rsidRPr="00C04B1A">
        <w:t xml:space="preserve"> учреждения здравоохранения </w:t>
      </w:r>
      <w:r>
        <w:t>Архангельской области</w:t>
      </w:r>
      <w:r w:rsidRPr="00C04B1A">
        <w:t xml:space="preserve"> «</w:t>
      </w:r>
      <w:r>
        <w:t>Вельская стоматологическая поликлиника</w:t>
      </w:r>
      <w:r w:rsidRPr="00C04B1A">
        <w:t xml:space="preserve">» в соответствии с: </w:t>
      </w:r>
    </w:p>
    <w:p w:rsidR="00036E26" w:rsidRPr="00C04B1A" w:rsidRDefault="00036E26" w:rsidP="00036E26">
      <w:pPr>
        <w:ind w:firstLine="567"/>
        <w:jc w:val="both"/>
      </w:pPr>
      <w:r w:rsidRPr="00C04B1A">
        <w:t>- Федеральным законом «Об отходах производства и потребления» от 24.06.1998 г. № 89-ФЗ;</w:t>
      </w:r>
    </w:p>
    <w:p w:rsidR="00036E26" w:rsidRPr="00C04B1A" w:rsidRDefault="00036E26" w:rsidP="00036E26">
      <w:pPr>
        <w:ind w:firstLine="567"/>
        <w:jc w:val="both"/>
      </w:pPr>
      <w:r w:rsidRPr="00C04B1A">
        <w:t>- Федеральным законом от 30.03.1999 № 52-ФЗ «О санитарно-эпидемиологическом благополучии населения»;</w:t>
      </w:r>
    </w:p>
    <w:p w:rsidR="00036E26" w:rsidRPr="00C04B1A" w:rsidRDefault="00036E26" w:rsidP="00036E26">
      <w:pPr>
        <w:ind w:firstLine="567"/>
        <w:jc w:val="both"/>
      </w:pPr>
      <w:r w:rsidRPr="00C04B1A">
        <w:t>- СанПиН 2.1.7.2790-10 «Санитарно-эпидемиологические требования к обращению с медицинскими отходами».</w:t>
      </w:r>
    </w:p>
    <w:p w:rsidR="00036E26" w:rsidRPr="00C04B1A" w:rsidRDefault="00036E26" w:rsidP="00036E26">
      <w:pPr>
        <w:widowControl w:val="0"/>
        <w:jc w:val="center"/>
        <w:rPr>
          <w:b/>
          <w:bC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036E26" w:rsidRPr="00C04B1A" w:rsidTr="001F3894">
        <w:trPr>
          <w:trHeight w:val="266"/>
        </w:trPr>
        <w:tc>
          <w:tcPr>
            <w:tcW w:w="426" w:type="dxa"/>
            <w:vAlign w:val="center"/>
          </w:tcPr>
          <w:p w:rsidR="00036E26" w:rsidRPr="00C04B1A" w:rsidRDefault="00036E26" w:rsidP="002C2789">
            <w:pPr>
              <w:ind w:left="-108" w:right="-108"/>
              <w:jc w:val="center"/>
              <w:rPr>
                <w:rFonts w:eastAsia="Calibri"/>
                <w:b/>
              </w:rPr>
            </w:pPr>
            <w:r w:rsidRPr="00C04B1A">
              <w:rPr>
                <w:rFonts w:eastAsia="Calibri"/>
                <w:b/>
              </w:rPr>
              <w:t>№ п/п</w:t>
            </w:r>
          </w:p>
        </w:tc>
        <w:tc>
          <w:tcPr>
            <w:tcW w:w="2693" w:type="dxa"/>
            <w:vAlign w:val="center"/>
          </w:tcPr>
          <w:p w:rsidR="00036E26" w:rsidRPr="00C04B1A" w:rsidRDefault="00036E26" w:rsidP="002C2789">
            <w:pPr>
              <w:ind w:right="-14"/>
              <w:jc w:val="center"/>
              <w:rPr>
                <w:rFonts w:eastAsia="Calibri"/>
                <w:b/>
              </w:rPr>
            </w:pPr>
            <w:r w:rsidRPr="00C04B1A">
              <w:rPr>
                <w:rFonts w:eastAsia="Calibri"/>
                <w:b/>
              </w:rPr>
              <w:t>Наименование услуг</w:t>
            </w:r>
          </w:p>
        </w:tc>
        <w:tc>
          <w:tcPr>
            <w:tcW w:w="1134" w:type="dxa"/>
            <w:vAlign w:val="center"/>
          </w:tcPr>
          <w:p w:rsidR="00036E26" w:rsidRPr="00C04B1A" w:rsidRDefault="00036E26" w:rsidP="002C2789">
            <w:pPr>
              <w:jc w:val="center"/>
              <w:rPr>
                <w:rFonts w:eastAsia="Calibri"/>
                <w:b/>
              </w:rPr>
            </w:pPr>
            <w:r w:rsidRPr="00C04B1A">
              <w:rPr>
                <w:rFonts w:eastAsia="Calibri"/>
                <w:b/>
              </w:rPr>
              <w:t>Объем</w:t>
            </w:r>
          </w:p>
        </w:tc>
        <w:tc>
          <w:tcPr>
            <w:tcW w:w="2268" w:type="dxa"/>
            <w:vAlign w:val="center"/>
          </w:tcPr>
          <w:p w:rsidR="00036E26" w:rsidRPr="00C04B1A" w:rsidRDefault="00036E26" w:rsidP="002C2789">
            <w:pPr>
              <w:jc w:val="center"/>
              <w:rPr>
                <w:rFonts w:eastAsia="Calibri"/>
                <w:b/>
              </w:rPr>
            </w:pPr>
            <w:r w:rsidRPr="00C04B1A">
              <w:rPr>
                <w:rFonts w:eastAsia="Calibri"/>
                <w:b/>
              </w:rPr>
              <w:t>Место оказания услуг</w:t>
            </w:r>
          </w:p>
        </w:tc>
        <w:tc>
          <w:tcPr>
            <w:tcW w:w="1701" w:type="dxa"/>
            <w:vAlign w:val="center"/>
          </w:tcPr>
          <w:p w:rsidR="00036E26" w:rsidRPr="00C04B1A" w:rsidRDefault="00036E26" w:rsidP="002C2789">
            <w:pPr>
              <w:ind w:left="-109" w:right="-108"/>
              <w:jc w:val="center"/>
              <w:rPr>
                <w:rFonts w:eastAsia="Calibri"/>
                <w:b/>
              </w:rPr>
            </w:pPr>
            <w:r w:rsidRPr="00C04B1A">
              <w:rPr>
                <w:rFonts w:eastAsia="Calibri"/>
                <w:b/>
              </w:rPr>
              <w:t>График оказания услуг</w:t>
            </w:r>
          </w:p>
        </w:tc>
        <w:tc>
          <w:tcPr>
            <w:tcW w:w="1559" w:type="dxa"/>
            <w:vAlign w:val="center"/>
          </w:tcPr>
          <w:p w:rsidR="00036E26" w:rsidRPr="00C04B1A" w:rsidRDefault="00036E26" w:rsidP="002C2789">
            <w:pPr>
              <w:ind w:left="-109" w:right="-108"/>
              <w:jc w:val="center"/>
              <w:rPr>
                <w:rFonts w:eastAsia="Calibri"/>
                <w:b/>
              </w:rPr>
            </w:pPr>
            <w:r w:rsidRPr="00C04B1A">
              <w:rPr>
                <w:rFonts w:eastAsia="Calibri"/>
                <w:b/>
              </w:rPr>
              <w:t>Срок оказания услуг</w:t>
            </w:r>
          </w:p>
        </w:tc>
      </w:tr>
      <w:tr w:rsidR="00036E26" w:rsidRPr="00C04B1A" w:rsidTr="00036E26">
        <w:trPr>
          <w:trHeight w:val="2645"/>
        </w:trPr>
        <w:tc>
          <w:tcPr>
            <w:tcW w:w="426" w:type="dxa"/>
            <w:vAlign w:val="center"/>
          </w:tcPr>
          <w:p w:rsidR="00036E26" w:rsidRPr="00C04B1A" w:rsidRDefault="00036E26" w:rsidP="002C2789">
            <w:pPr>
              <w:ind w:left="-108" w:right="-108"/>
              <w:jc w:val="center"/>
              <w:rPr>
                <w:rFonts w:eastAsia="Calibri"/>
              </w:rPr>
            </w:pPr>
            <w:r w:rsidRPr="00C04B1A">
              <w:rPr>
                <w:rFonts w:eastAsia="Calibri"/>
              </w:rPr>
              <w:t>1.</w:t>
            </w:r>
          </w:p>
        </w:tc>
        <w:tc>
          <w:tcPr>
            <w:tcW w:w="2693" w:type="dxa"/>
            <w:vAlign w:val="center"/>
          </w:tcPr>
          <w:p w:rsidR="00036E26" w:rsidRPr="00C04B1A" w:rsidRDefault="00036E26" w:rsidP="002C2789">
            <w:pPr>
              <w:ind w:right="-14"/>
              <w:rPr>
                <w:rFonts w:eastAsia="Calibri"/>
              </w:rPr>
            </w:pPr>
            <w:r w:rsidRPr="00C04B1A">
              <w:t>Услуги по вывозу</w:t>
            </w:r>
            <w:r>
              <w:t xml:space="preserve"> </w:t>
            </w:r>
            <w:r w:rsidRPr="00C04B1A">
              <w:t xml:space="preserve"> и утилизации медицинских отходов класса "Б"</w:t>
            </w:r>
          </w:p>
        </w:tc>
        <w:tc>
          <w:tcPr>
            <w:tcW w:w="1134" w:type="dxa"/>
            <w:vAlign w:val="center"/>
          </w:tcPr>
          <w:p w:rsidR="00036E26" w:rsidRPr="00C04B1A" w:rsidRDefault="00F53C71" w:rsidP="00060CCE">
            <w:pPr>
              <w:widowControl w:val="0"/>
              <w:snapToGrid w:val="0"/>
              <w:ind w:left="-108" w:right="-108"/>
              <w:jc w:val="center"/>
            </w:pPr>
            <w:r>
              <w:t>2 100</w:t>
            </w:r>
            <w:r w:rsidR="00036E26">
              <w:t xml:space="preserve"> </w:t>
            </w:r>
            <w:r w:rsidR="00036E26" w:rsidRPr="00C04B1A">
              <w:t>кг</w:t>
            </w:r>
          </w:p>
        </w:tc>
        <w:tc>
          <w:tcPr>
            <w:tcW w:w="2268" w:type="dxa"/>
            <w:vAlign w:val="center"/>
          </w:tcPr>
          <w:p w:rsidR="00036E26" w:rsidRPr="003A1635" w:rsidRDefault="00036E26" w:rsidP="002C2789">
            <w:pPr>
              <w:pStyle w:val="af6"/>
              <w:rPr>
                <w:b/>
                <w:sz w:val="22"/>
                <w:szCs w:val="22"/>
              </w:rPr>
            </w:pPr>
            <w:r w:rsidRPr="003A1635">
              <w:rPr>
                <w:sz w:val="22"/>
                <w:szCs w:val="22"/>
              </w:rPr>
              <w:t>165150, Архангельская обл., г. Вельск, ул. Дзержинского, д.42</w:t>
            </w:r>
          </w:p>
          <w:p w:rsidR="00036E26" w:rsidRPr="00C04B1A" w:rsidRDefault="00036E26" w:rsidP="002C2789">
            <w:pPr>
              <w:jc w:val="center"/>
              <w:rPr>
                <w:rFonts w:eastAsia="Calibri"/>
              </w:rPr>
            </w:pPr>
          </w:p>
        </w:tc>
        <w:tc>
          <w:tcPr>
            <w:tcW w:w="1701" w:type="dxa"/>
            <w:vAlign w:val="center"/>
          </w:tcPr>
          <w:p w:rsidR="00036E26" w:rsidRPr="00C04B1A" w:rsidRDefault="00036E26" w:rsidP="002C2789">
            <w:pPr>
              <w:keepNext/>
              <w:keepLines/>
              <w:autoSpaceDE w:val="0"/>
              <w:autoSpaceDN w:val="0"/>
              <w:ind w:left="-109" w:right="-108"/>
              <w:jc w:val="center"/>
            </w:pPr>
            <w:r>
              <w:t>Ежедневно (рабочие дни)</w:t>
            </w:r>
          </w:p>
        </w:tc>
        <w:tc>
          <w:tcPr>
            <w:tcW w:w="1559" w:type="dxa"/>
            <w:vAlign w:val="center"/>
          </w:tcPr>
          <w:p w:rsidR="00036E26" w:rsidRPr="00C04B1A" w:rsidRDefault="00036E26" w:rsidP="00F53C71">
            <w:pPr>
              <w:keepNext/>
              <w:keepLines/>
              <w:autoSpaceDE w:val="0"/>
              <w:autoSpaceDN w:val="0"/>
              <w:ind w:left="-109" w:right="-108"/>
              <w:jc w:val="center"/>
            </w:pPr>
            <w:r w:rsidRPr="00C04B1A">
              <w:t xml:space="preserve">с </w:t>
            </w:r>
            <w:r w:rsidR="00E91171">
              <w:t>0</w:t>
            </w:r>
            <w:r w:rsidR="00F53C71">
              <w:t>3</w:t>
            </w:r>
            <w:r w:rsidR="00E91171">
              <w:t>.01</w:t>
            </w:r>
            <w:r w:rsidR="005A3D42">
              <w:t>.202</w:t>
            </w:r>
            <w:r w:rsidR="00F53C71">
              <w:t>3</w:t>
            </w:r>
            <w:r w:rsidR="005A3D42">
              <w:t xml:space="preserve"> по 31.12.</w:t>
            </w:r>
            <w:r w:rsidRPr="00C04B1A">
              <w:t>20</w:t>
            </w:r>
            <w:r w:rsidR="005A3D42">
              <w:t>2</w:t>
            </w:r>
            <w:r w:rsidR="00F53C71">
              <w:t>3</w:t>
            </w:r>
            <w:r w:rsidRPr="00C04B1A">
              <w:t xml:space="preserve"> года</w:t>
            </w:r>
          </w:p>
        </w:tc>
      </w:tr>
    </w:tbl>
    <w:p w:rsidR="00036E26" w:rsidRPr="00C04B1A" w:rsidRDefault="00036E26" w:rsidP="00036E26">
      <w:pPr>
        <w:jc w:val="center"/>
        <w:rPr>
          <w:b/>
          <w:bCs/>
          <w:sz w:val="10"/>
          <w:szCs w:val="10"/>
        </w:rPr>
      </w:pPr>
    </w:p>
    <w:p w:rsidR="00036E26" w:rsidRPr="00C04B1A" w:rsidRDefault="00036E26" w:rsidP="00036E26">
      <w:pPr>
        <w:ind w:firstLine="709"/>
        <w:jc w:val="both"/>
      </w:pPr>
      <w:r w:rsidRPr="00C04B1A">
        <w:rPr>
          <w:b/>
        </w:rPr>
        <w:t xml:space="preserve">Требования к оказываемым услугам: </w:t>
      </w:r>
      <w:r w:rsidRPr="00C04B1A">
        <w:t xml:space="preserve">вывоз медицинских </w:t>
      </w:r>
      <w:r>
        <w:t>отходов осуществляется с объекта</w:t>
      </w:r>
      <w:r w:rsidRPr="00C04B1A">
        <w:t xml:space="preserve"> государственного </w:t>
      </w:r>
      <w:r>
        <w:t>автономного</w:t>
      </w:r>
      <w:r w:rsidRPr="00C04B1A">
        <w:t xml:space="preserve"> учреждения здравоохранения</w:t>
      </w:r>
      <w:r>
        <w:t xml:space="preserve"> Архангельской области</w:t>
      </w:r>
      <w:r w:rsidRPr="00C04B1A">
        <w:t xml:space="preserve"> «</w:t>
      </w:r>
      <w:r>
        <w:t>Вельская стоматологическая поликлиника</w:t>
      </w:r>
      <w:r w:rsidRPr="00C04B1A">
        <w:t>»</w:t>
      </w:r>
      <w:r>
        <w:t xml:space="preserve"> </w:t>
      </w:r>
      <w:r w:rsidRPr="00C04B1A">
        <w:t>к месту их утилизации</w:t>
      </w:r>
      <w:r w:rsidRPr="004C3C6E">
        <w:t>, но не далее 30 км, согласно графика оказания услуг с 9-00 час до 14-00 час. по местному времени</w:t>
      </w:r>
      <w:r w:rsidRPr="00C04B1A">
        <w:t xml:space="preserve"> Заказчика. Услуги оказываются силами и средствами Исполнителя с использованием </w:t>
      </w:r>
      <w:r w:rsidRPr="004C3C6E">
        <w:t>измерительных приборов и контейнеров желтого цвета Исполнителя. Заказчик обеспечивает себя одноразовыми пакетами различной емкости и плотности соответствующей цветовой гаммы для</w:t>
      </w:r>
      <w:r w:rsidRPr="00C04B1A">
        <w:t xml:space="preserve"> внутрибольничного сбора медицинских отходов. Исполнитель производит санитарную обработку контейнеров за свой счет. Продезинфицированные контейнеры доставляются Исполнителем Заказчику как возвратная тара при каждом очередном вывозе медицинских отходов с объектов Заказчика. Исполнитель осуществляет доставку и вынос контейнеров с отходами из внутрикорпусных помещений для временного хранения  медицинских отходов. </w:t>
      </w:r>
    </w:p>
    <w:p w:rsidR="00036E26" w:rsidRPr="00C04B1A" w:rsidRDefault="00036E26" w:rsidP="00036E26">
      <w:pPr>
        <w:tabs>
          <w:tab w:val="left" w:pos="708"/>
        </w:tabs>
        <w:ind w:firstLine="709"/>
        <w:jc w:val="both"/>
      </w:pPr>
      <w:r w:rsidRPr="00C04B1A">
        <w:rPr>
          <w:b/>
        </w:rPr>
        <w:t>Качество, безопасность и результаты оказываемых услуг</w:t>
      </w:r>
      <w:r w:rsidRPr="00C04B1A">
        <w:t xml:space="preserve"> должны соответствовать обязательным нормам и требованиям, установленными законодательством РФ. Оказываемые услуги должны отвечать требованиям безопасности жизни и здоровья, охраны окружающей среды. Услуги по сбору, вывозу обезвреживанию и утилизации опасных медицинских отходов должны быть оказаны качественно и в полном объеме в соответствии с требованиями Заказчика. </w:t>
      </w:r>
    </w:p>
    <w:p w:rsidR="00036E26" w:rsidRPr="00C04B1A" w:rsidRDefault="00036E26" w:rsidP="00036E26">
      <w:pPr>
        <w:shd w:val="clear" w:color="auto" w:fill="FFFFFF"/>
        <w:ind w:firstLine="709"/>
        <w:jc w:val="both"/>
        <w:rPr>
          <w:b/>
        </w:rPr>
      </w:pPr>
      <w:r w:rsidRPr="00C04B1A">
        <w:rPr>
          <w:b/>
          <w:bCs/>
          <w:spacing w:val="2"/>
        </w:rPr>
        <w:t xml:space="preserve">Порядок сдачи и приемки </w:t>
      </w:r>
      <w:r w:rsidRPr="00C04B1A">
        <w:rPr>
          <w:b/>
          <w:spacing w:val="2"/>
        </w:rPr>
        <w:t xml:space="preserve">результатов услуг: </w:t>
      </w:r>
      <w:r w:rsidRPr="00C04B1A">
        <w:rPr>
          <w:spacing w:val="-1"/>
        </w:rPr>
        <w:t>результатом приема оказанных услуг является ежемесячное подписание двухстороннего Акта сдачи-приемки</w:t>
      </w:r>
      <w:r w:rsidRPr="00C04B1A">
        <w:t xml:space="preserve"> оказанных услуг в соответствии с требованиями и на условиях, указанных в </w:t>
      </w:r>
      <w:r>
        <w:rPr>
          <w:spacing w:val="-2"/>
        </w:rPr>
        <w:t>договоре</w:t>
      </w:r>
      <w:r w:rsidRPr="00C04B1A">
        <w:rPr>
          <w:spacing w:val="-2"/>
        </w:rPr>
        <w:t>.</w:t>
      </w:r>
    </w:p>
    <w:p w:rsidR="008240E6" w:rsidRPr="00725FE7" w:rsidRDefault="00036E26" w:rsidP="008240E6">
      <w:pPr>
        <w:widowControl w:val="0"/>
        <w:jc w:val="both"/>
        <w:rPr>
          <w:b/>
          <w:szCs w:val="26"/>
        </w:rPr>
      </w:pPr>
      <w:r>
        <w:rPr>
          <w:b/>
          <w:szCs w:val="26"/>
        </w:rPr>
        <w:t xml:space="preserve">            </w:t>
      </w:r>
      <w:r w:rsidR="008240E6" w:rsidRPr="00725FE7">
        <w:rPr>
          <w:b/>
          <w:szCs w:val="26"/>
        </w:rPr>
        <w:t xml:space="preserve">Место </w:t>
      </w:r>
      <w:r>
        <w:rPr>
          <w:b/>
          <w:szCs w:val="26"/>
        </w:rPr>
        <w:t>вывоза медицинских отходов класса «</w:t>
      </w:r>
      <w:r w:rsidR="000D3F0F">
        <w:rPr>
          <w:b/>
          <w:szCs w:val="26"/>
        </w:rPr>
        <w:t>Б»</w:t>
      </w:r>
      <w:r w:rsidR="008240E6" w:rsidRPr="00725FE7">
        <w:rPr>
          <w:b/>
          <w:szCs w:val="26"/>
        </w:rPr>
        <w:t>:</w:t>
      </w:r>
    </w:p>
    <w:p w:rsidR="008240E6" w:rsidRPr="00725FE7" w:rsidRDefault="00036E26" w:rsidP="00036E26">
      <w:pPr>
        <w:rPr>
          <w:sz w:val="20"/>
        </w:rPr>
      </w:pPr>
      <w:r>
        <w:rPr>
          <w:szCs w:val="26"/>
        </w:rPr>
        <w:t xml:space="preserve">           </w:t>
      </w:r>
      <w:r w:rsidR="008240E6" w:rsidRPr="00725FE7">
        <w:rPr>
          <w:szCs w:val="26"/>
        </w:rPr>
        <w:t xml:space="preserve"> ГАУЗ</w:t>
      </w:r>
      <w:r w:rsidR="008240E6" w:rsidRPr="00725FE7">
        <w:t xml:space="preserve"> </w:t>
      </w:r>
      <w:r w:rsidR="008240E6" w:rsidRPr="00725FE7">
        <w:rPr>
          <w:szCs w:val="26"/>
        </w:rPr>
        <w:t>АО «ВСП», 165150, г. Вельск, ул. Дзержинского, 42, Пн-Пт с 09:00 до 16:00</w:t>
      </w:r>
    </w:p>
    <w:p w:rsidR="008240E6" w:rsidRPr="00725FE7" w:rsidRDefault="00036E26" w:rsidP="008240E6">
      <w:pPr>
        <w:widowControl w:val="0"/>
        <w:ind w:firstLine="709"/>
        <w:jc w:val="both"/>
        <w:rPr>
          <w:szCs w:val="26"/>
        </w:rPr>
      </w:pPr>
      <w:r>
        <w:rPr>
          <w:szCs w:val="26"/>
        </w:rPr>
        <w:t>Исполнитель</w:t>
      </w:r>
      <w:r w:rsidR="008240E6" w:rsidRPr="00725FE7">
        <w:rPr>
          <w:szCs w:val="26"/>
        </w:rPr>
        <w:t xml:space="preserve"> обязан обеспечить погрузку, перевозку</w:t>
      </w:r>
      <w:r>
        <w:rPr>
          <w:szCs w:val="26"/>
        </w:rPr>
        <w:t xml:space="preserve"> из</w:t>
      </w:r>
      <w:r w:rsidR="008240E6" w:rsidRPr="00725FE7">
        <w:rPr>
          <w:szCs w:val="26"/>
        </w:rPr>
        <w:t xml:space="preserve"> помещении склада Заказчика своими силами и за свой счет. </w:t>
      </w:r>
    </w:p>
    <w:p w:rsidR="0018456D" w:rsidRPr="00744D28" w:rsidRDefault="00A15870" w:rsidP="0018456D">
      <w:pPr>
        <w:ind w:firstLine="709"/>
        <w:jc w:val="both"/>
      </w:pPr>
      <w:r w:rsidRPr="00C04B1A">
        <w:rPr>
          <w:rFonts w:eastAsia="Calibri"/>
          <w:b/>
        </w:rPr>
        <w:t>Срок оказания услуг</w:t>
      </w:r>
      <w:r w:rsidR="00725FE7" w:rsidRPr="0018456D">
        <w:rPr>
          <w:b/>
          <w:szCs w:val="26"/>
        </w:rPr>
        <w:t>:</w:t>
      </w:r>
      <w:r w:rsidR="00725FE7" w:rsidRPr="00725FE7">
        <w:rPr>
          <w:b/>
          <w:szCs w:val="26"/>
        </w:rPr>
        <w:t xml:space="preserve"> </w:t>
      </w:r>
      <w:r w:rsidRPr="00C04B1A">
        <w:t xml:space="preserve">с </w:t>
      </w:r>
      <w:r w:rsidR="005A3D42">
        <w:t>0</w:t>
      </w:r>
      <w:r w:rsidR="00CA16F8">
        <w:t>3</w:t>
      </w:r>
      <w:r w:rsidR="005A3D42">
        <w:t>.01.202</w:t>
      </w:r>
      <w:r w:rsidR="00CA16F8">
        <w:t>3</w:t>
      </w:r>
      <w:r w:rsidRPr="00C04B1A">
        <w:t xml:space="preserve"> по 31 декабря 20</w:t>
      </w:r>
      <w:r w:rsidR="005A3D42">
        <w:t>2</w:t>
      </w:r>
      <w:r w:rsidR="00CA16F8">
        <w:t>3</w:t>
      </w:r>
      <w:r w:rsidRPr="00C04B1A">
        <w:t xml:space="preserve"> года</w:t>
      </w:r>
      <w:r w:rsidR="0018456D">
        <w:t>.</w:t>
      </w:r>
    </w:p>
    <w:p w:rsidR="00725FE7" w:rsidRDefault="00725FE7" w:rsidP="00725FE7">
      <w:pPr>
        <w:widowControl w:val="0"/>
        <w:tabs>
          <w:tab w:val="num" w:pos="1200"/>
          <w:tab w:val="left" w:pos="9354"/>
        </w:tabs>
        <w:jc w:val="both"/>
        <w:rPr>
          <w:b/>
          <w:szCs w:val="26"/>
        </w:rPr>
      </w:pPr>
    </w:p>
    <w:p w:rsidR="006612DB" w:rsidRDefault="006612DB" w:rsidP="00725FE7">
      <w:pPr>
        <w:widowControl w:val="0"/>
        <w:tabs>
          <w:tab w:val="num" w:pos="1200"/>
          <w:tab w:val="left" w:pos="9354"/>
        </w:tabs>
        <w:jc w:val="both"/>
        <w:rPr>
          <w:b/>
          <w:szCs w:val="26"/>
        </w:rPr>
      </w:pPr>
    </w:p>
    <w:p w:rsidR="006C0C5C" w:rsidRPr="006C0C5C" w:rsidRDefault="006C0C5C" w:rsidP="006C0C5C">
      <w:pPr>
        <w:jc w:val="center"/>
      </w:pPr>
      <w:r w:rsidRPr="006C0C5C">
        <w:lastRenderedPageBreak/>
        <w:t>РАЗДЕЛ IV</w:t>
      </w:r>
      <w:r>
        <w:t xml:space="preserve">. </w:t>
      </w:r>
      <w:r w:rsidRPr="006C0C5C">
        <w:t>ПРОЕКТ ДОГОВОРА</w:t>
      </w:r>
    </w:p>
    <w:p w:rsidR="00966952" w:rsidRPr="006C0C5C" w:rsidRDefault="00966952" w:rsidP="006C0C5C">
      <w:pPr>
        <w:ind w:right="-2"/>
      </w:pPr>
    </w:p>
    <w:p w:rsidR="003B518D" w:rsidRPr="00C04B1A" w:rsidRDefault="003B518D" w:rsidP="003B518D">
      <w:pPr>
        <w:widowControl w:val="0"/>
        <w:ind w:firstLine="360"/>
        <w:jc w:val="center"/>
      </w:pPr>
      <w:r>
        <w:rPr>
          <w:b/>
          <w:bCs/>
        </w:rPr>
        <w:t>ДОГОВОР</w:t>
      </w:r>
      <w:r w:rsidRPr="00C04B1A">
        <w:rPr>
          <w:b/>
          <w:bCs/>
        </w:rPr>
        <w:t xml:space="preserve"> № ___________</w:t>
      </w:r>
    </w:p>
    <w:p w:rsidR="003B518D" w:rsidRPr="00C04B1A" w:rsidRDefault="003B518D" w:rsidP="003B518D">
      <w:pPr>
        <w:widowControl w:val="0"/>
        <w:tabs>
          <w:tab w:val="left" w:pos="2492"/>
        </w:tabs>
        <w:jc w:val="center"/>
      </w:pPr>
      <w:r w:rsidRPr="00C04B1A">
        <w:t xml:space="preserve">на оказание </w:t>
      </w:r>
      <w:r w:rsidR="008E50C2" w:rsidRPr="008E50C2">
        <w:t>услуг по вывозу и обезвреживанию медицинских отходов класса "Б"</w:t>
      </w:r>
      <w:r w:rsidRPr="00C04B1A">
        <w:t xml:space="preserve"> для нужд </w:t>
      </w:r>
      <w:r>
        <w:t>государственного автономного</w:t>
      </w:r>
      <w:r w:rsidRPr="00B7093B">
        <w:t xml:space="preserve"> учреждени</w:t>
      </w:r>
      <w:r>
        <w:t>я</w:t>
      </w:r>
      <w:r w:rsidRPr="00B7093B">
        <w:t xml:space="preserve"> здравоохранения Архангельской области «Вельская стоматологическая поликлиника»</w:t>
      </w:r>
    </w:p>
    <w:p w:rsidR="003B518D" w:rsidRPr="00C04B1A" w:rsidRDefault="003B518D" w:rsidP="003B518D">
      <w:pPr>
        <w:widowControl w:val="0"/>
        <w:tabs>
          <w:tab w:val="left" w:pos="2492"/>
        </w:tabs>
        <w:jc w:val="center"/>
      </w:pPr>
    </w:p>
    <w:p w:rsidR="003B518D" w:rsidRPr="00C04B1A" w:rsidRDefault="003B518D" w:rsidP="003B518D">
      <w:pPr>
        <w:widowControl w:val="0"/>
        <w:tabs>
          <w:tab w:val="left" w:pos="8402"/>
        </w:tabs>
      </w:pPr>
      <w:r w:rsidRPr="00C04B1A">
        <w:t xml:space="preserve">          г. </w:t>
      </w:r>
      <w:r>
        <w:t>Вельск</w:t>
      </w:r>
      <w:r w:rsidRPr="00C04B1A">
        <w:t xml:space="preserve">                                                                                             «__» _________2</w:t>
      </w:r>
      <w:r w:rsidR="002B58A3">
        <w:t>2</w:t>
      </w:r>
      <w:r w:rsidR="000D3F0F">
        <w:t xml:space="preserve">  </w:t>
      </w:r>
      <w:r>
        <w:t xml:space="preserve"> </w:t>
      </w:r>
      <w:r w:rsidRPr="00C04B1A">
        <w:t>г.</w:t>
      </w:r>
    </w:p>
    <w:p w:rsidR="003B518D" w:rsidRPr="00C04B1A" w:rsidRDefault="003B518D" w:rsidP="003B518D">
      <w:pPr>
        <w:widowControl w:val="0"/>
        <w:autoSpaceDE w:val="0"/>
        <w:autoSpaceDN w:val="0"/>
        <w:adjustRightInd w:val="0"/>
        <w:ind w:firstLine="540"/>
        <w:jc w:val="both"/>
      </w:pPr>
      <w:r w:rsidRPr="00B7093B">
        <w:rPr>
          <w:b/>
        </w:rPr>
        <w:t>Государственное автономное учреждение здравоохранения Архангельской области «Вельская стоматологическая поликлиника»</w:t>
      </w:r>
      <w:r w:rsidRPr="00C04B1A">
        <w:t xml:space="preserve">, именуемый в дальнейшем "Заказчик", в лице главного врача </w:t>
      </w:r>
      <w:r>
        <w:t>Шестаковой Людмилы Николаевны</w:t>
      </w:r>
      <w:r w:rsidRPr="00C04B1A">
        <w:t xml:space="preserve">, действующей на основании Устава, с одной стороны, и ___________________, именуемый в дальнейшем "Исполнитель", в лице ___________________, действующего на основании _____________, с другой стороны, вместе именуемые "Стороны" и </w:t>
      </w:r>
      <w:r>
        <w:t>каждый в отдельности "Сторона"</w:t>
      </w:r>
      <w:r w:rsidRPr="00C04B1A">
        <w:t xml:space="preserve">, на основании результатов размещения заказа путем проведения </w:t>
      </w:r>
      <w:r w:rsidRPr="008C23A4">
        <w:t>запросе котировок</w:t>
      </w:r>
      <w:r w:rsidRPr="00C04B1A">
        <w:t xml:space="preserve">, протокол ________- № ____ от ____ г. заключили настоящий </w:t>
      </w:r>
      <w:r>
        <w:t>Договор</w:t>
      </w:r>
      <w:r w:rsidRPr="00C04B1A">
        <w:t xml:space="preserve"> (далее - </w:t>
      </w:r>
      <w:r>
        <w:t>Договор</w:t>
      </w:r>
      <w:r w:rsidRPr="00C04B1A">
        <w:t>) о нижеследующем:</w:t>
      </w:r>
    </w:p>
    <w:p w:rsidR="003B518D" w:rsidRPr="00C04B1A" w:rsidRDefault="003B518D" w:rsidP="003B518D">
      <w:pPr>
        <w:widowControl w:val="0"/>
        <w:tabs>
          <w:tab w:val="left" w:pos="851"/>
        </w:tabs>
        <w:ind w:firstLine="709"/>
        <w:jc w:val="both"/>
      </w:pPr>
    </w:p>
    <w:p w:rsidR="003B518D" w:rsidRPr="00C04B1A" w:rsidRDefault="003B518D" w:rsidP="003B518D">
      <w:pPr>
        <w:widowControl w:val="0"/>
        <w:numPr>
          <w:ilvl w:val="0"/>
          <w:numId w:val="3"/>
        </w:numPr>
        <w:tabs>
          <w:tab w:val="left" w:pos="2700"/>
          <w:tab w:val="left" w:pos="3780"/>
        </w:tabs>
        <w:ind w:left="1440" w:hanging="1440"/>
        <w:jc w:val="center"/>
        <w:rPr>
          <w:b/>
          <w:bCs/>
        </w:rPr>
      </w:pPr>
      <w:r w:rsidRPr="00C04B1A">
        <w:rPr>
          <w:b/>
          <w:bCs/>
        </w:rPr>
        <w:t xml:space="preserve">Предмет </w:t>
      </w:r>
      <w:r>
        <w:rPr>
          <w:b/>
          <w:bCs/>
        </w:rPr>
        <w:t>договора</w:t>
      </w:r>
      <w:r w:rsidRPr="00C04B1A">
        <w:rPr>
          <w:b/>
          <w:bCs/>
        </w:rPr>
        <w:t>.</w:t>
      </w:r>
    </w:p>
    <w:p w:rsidR="003B518D" w:rsidRPr="00C04B1A" w:rsidRDefault="003B518D" w:rsidP="003B518D">
      <w:pPr>
        <w:widowControl w:val="0"/>
        <w:autoSpaceDE w:val="0"/>
        <w:autoSpaceDN w:val="0"/>
        <w:adjustRightInd w:val="0"/>
        <w:ind w:firstLine="709"/>
        <w:jc w:val="both"/>
      </w:pPr>
      <w:r w:rsidRPr="00C04B1A">
        <w:t xml:space="preserve">1.1. По настоящему </w:t>
      </w:r>
      <w:r>
        <w:t>Договору</w:t>
      </w:r>
      <w:r w:rsidRPr="00C04B1A">
        <w:t xml:space="preserve"> Исполнитель обязуется оказывать </w:t>
      </w:r>
      <w:r w:rsidR="008E50C2" w:rsidRPr="008E50C2">
        <w:t>услуг</w:t>
      </w:r>
      <w:r w:rsidR="008E50C2">
        <w:t>и</w:t>
      </w:r>
      <w:r w:rsidR="008E50C2" w:rsidRPr="008E50C2">
        <w:t xml:space="preserve"> по вывозу и обезвреживанию медицинских отходов класса "Б"</w:t>
      </w:r>
      <w:r w:rsidRPr="00C04B1A">
        <w:t xml:space="preserve"> (далее – Услуги), согласно Техническому заданию (Приложение №1 к настоящему </w:t>
      </w:r>
      <w:r>
        <w:t>Договору</w:t>
      </w:r>
      <w:r w:rsidRPr="00C04B1A">
        <w:t>), на объект</w:t>
      </w:r>
      <w:r>
        <w:t>е</w:t>
      </w:r>
      <w:r w:rsidRPr="00C04B1A">
        <w:t xml:space="preserve"> </w:t>
      </w:r>
      <w:r w:rsidRPr="008B4307">
        <w:t>государственного автономного учреждения здравоохранения Архангельской области «Вельская стоматологическая поликлиника»</w:t>
      </w:r>
      <w:r>
        <w:t>, находящихся по адресу</w:t>
      </w:r>
      <w:r w:rsidRPr="00C04B1A">
        <w:t xml:space="preserve">: </w:t>
      </w:r>
      <w:r w:rsidRPr="008B4307">
        <w:t>165150, г. Вельск, ул. Дзержинского, 42,</w:t>
      </w:r>
      <w:r>
        <w:t xml:space="preserve"> </w:t>
      </w:r>
      <w:r w:rsidRPr="00C04B1A">
        <w:t xml:space="preserve"> а Заказчик обязуется оплатить вышеуказанные услуги.</w:t>
      </w:r>
    </w:p>
    <w:p w:rsidR="003B518D" w:rsidRPr="00C04B1A" w:rsidRDefault="003B518D" w:rsidP="003B518D">
      <w:pPr>
        <w:widowControl w:val="0"/>
        <w:autoSpaceDE w:val="0"/>
        <w:autoSpaceDN w:val="0"/>
        <w:adjustRightInd w:val="0"/>
        <w:ind w:firstLine="709"/>
        <w:jc w:val="both"/>
      </w:pPr>
      <w:r w:rsidRPr="00C04B1A">
        <w:t xml:space="preserve">1.2.  Сроки оказания услуг: </w:t>
      </w:r>
    </w:p>
    <w:p w:rsidR="003B518D" w:rsidRPr="00C04B1A" w:rsidRDefault="003B518D" w:rsidP="003B518D">
      <w:pPr>
        <w:widowControl w:val="0"/>
        <w:autoSpaceDE w:val="0"/>
        <w:autoSpaceDN w:val="0"/>
        <w:adjustRightInd w:val="0"/>
        <w:ind w:firstLine="709"/>
        <w:jc w:val="both"/>
      </w:pPr>
      <w:r w:rsidRPr="00C04B1A">
        <w:t xml:space="preserve">Исполнитель оказывает услуги </w:t>
      </w:r>
      <w:r>
        <w:t xml:space="preserve">с </w:t>
      </w:r>
      <w:r w:rsidR="00586B60">
        <w:t>0</w:t>
      </w:r>
      <w:r w:rsidR="002B58A3">
        <w:t>3</w:t>
      </w:r>
      <w:r w:rsidR="00586B60">
        <w:t>.01.202</w:t>
      </w:r>
      <w:r w:rsidR="002B58A3">
        <w:t>3</w:t>
      </w:r>
      <w:r w:rsidR="00F567DA">
        <w:t xml:space="preserve"> </w:t>
      </w:r>
      <w:r w:rsidRPr="00C04B1A">
        <w:t>по 31 декабря 20</w:t>
      </w:r>
      <w:r w:rsidR="00586B60">
        <w:t>2</w:t>
      </w:r>
      <w:r w:rsidR="002B58A3">
        <w:t>3</w:t>
      </w:r>
      <w:r w:rsidRPr="00C04B1A">
        <w:t xml:space="preserve"> года, согласно графику оказания услуг, в соответствии с Приложением №1 к настоящему </w:t>
      </w:r>
      <w:r>
        <w:t>Договору</w:t>
      </w:r>
      <w:r w:rsidRPr="00C04B1A">
        <w:t>.</w:t>
      </w:r>
    </w:p>
    <w:p w:rsidR="00806F1C" w:rsidRDefault="003B518D" w:rsidP="003B518D">
      <w:pPr>
        <w:widowControl w:val="0"/>
        <w:autoSpaceDE w:val="0"/>
        <w:autoSpaceDN w:val="0"/>
        <w:adjustRightInd w:val="0"/>
        <w:ind w:firstLine="709"/>
        <w:jc w:val="both"/>
      </w:pPr>
      <w:r w:rsidRPr="00C04B1A">
        <w:t xml:space="preserve">1.3. Цена </w:t>
      </w:r>
      <w:r>
        <w:t>Договора</w:t>
      </w:r>
      <w:r w:rsidRPr="00C04B1A">
        <w:t xml:space="preserve"> составляет: _________________, в том числе НДС ______%, что составляет _________ рублей _ копеек (</w:t>
      </w:r>
      <w:r w:rsidRPr="00C04B1A">
        <w:rPr>
          <w:i/>
        </w:rPr>
        <w:t>или НДС не предусмотрен</w:t>
      </w:r>
      <w:r w:rsidRPr="00C04B1A">
        <w:t xml:space="preserve">), </w:t>
      </w:r>
      <w:r w:rsidRPr="008B4307">
        <w:t>и включает в</w:t>
      </w:r>
      <w:r w:rsidRPr="00C04B1A">
        <w:t xml:space="preserve"> себя </w:t>
      </w:r>
      <w:r>
        <w:t>стоимость оказываемых услуг</w:t>
      </w:r>
      <w:r w:rsidRPr="00C04B1A">
        <w:t>, транспортные и иные накладные расходы Исполнителя, страхование, расходы на уплату налогов, сборов и других обязательных платежей в соответствии с действующим законодательством Российской Федерации.</w:t>
      </w:r>
      <w:r>
        <w:t xml:space="preserve"> </w:t>
      </w:r>
    </w:p>
    <w:p w:rsidR="003B518D" w:rsidRPr="008B4307" w:rsidRDefault="003B518D" w:rsidP="003B518D">
      <w:pPr>
        <w:widowControl w:val="0"/>
        <w:autoSpaceDE w:val="0"/>
        <w:autoSpaceDN w:val="0"/>
        <w:adjustRightInd w:val="0"/>
        <w:ind w:firstLine="709"/>
        <w:jc w:val="both"/>
      </w:pPr>
      <w:r w:rsidRPr="00C04B1A">
        <w:t xml:space="preserve">1.4. Цена </w:t>
      </w:r>
      <w:r>
        <w:t>Договора</w:t>
      </w:r>
      <w:r w:rsidRPr="00C04B1A">
        <w:t xml:space="preserve"> является твердой и определяется на весь срок его исполнения. При заключении и исполнении </w:t>
      </w:r>
      <w:r>
        <w:t>Договора</w:t>
      </w:r>
      <w:r w:rsidRPr="00C04B1A">
        <w:t xml:space="preserve"> изменение его условий не допускается, за исключением случаев, предусмотренных </w:t>
      </w:r>
      <w:r>
        <w:t>Федерального закона от 18</w:t>
      </w:r>
      <w:r w:rsidRPr="00C04B1A">
        <w:t>.0</w:t>
      </w:r>
      <w:r>
        <w:t>7</w:t>
      </w:r>
      <w:r w:rsidRPr="00C04B1A">
        <w:t>.201</w:t>
      </w:r>
      <w:r>
        <w:t>1</w:t>
      </w:r>
      <w:r w:rsidRPr="00C04B1A">
        <w:t xml:space="preserve"> года № </w:t>
      </w:r>
      <w:r>
        <w:t>223</w:t>
      </w:r>
      <w:r w:rsidRPr="00C04B1A">
        <w:t>-ФЗ</w:t>
      </w:r>
      <w:r>
        <w:t xml:space="preserve"> и </w:t>
      </w:r>
      <w:r w:rsidRPr="008B4307">
        <w:rPr>
          <w:bCs/>
        </w:rPr>
        <w:t>Положением о закупках товаров, работ, услуг для нужд государственного автономного учреждения здравоохранения Архангельской области «Вельская стоматологическая поликлиника»</w:t>
      </w:r>
      <w:r w:rsidRPr="008B4307">
        <w:t>.</w:t>
      </w:r>
    </w:p>
    <w:p w:rsidR="003B518D" w:rsidRPr="00C04B1A" w:rsidRDefault="003B518D" w:rsidP="003B518D">
      <w:pPr>
        <w:widowControl w:val="0"/>
        <w:overflowPunct w:val="0"/>
        <w:autoSpaceDE w:val="0"/>
        <w:autoSpaceDN w:val="0"/>
        <w:adjustRightInd w:val="0"/>
        <w:ind w:firstLine="709"/>
        <w:jc w:val="both"/>
        <w:textAlignment w:val="baseline"/>
      </w:pPr>
      <w:r w:rsidRPr="00C04B1A">
        <w:t>1.</w:t>
      </w:r>
      <w:r w:rsidR="008E50C2">
        <w:t>5</w:t>
      </w:r>
      <w:r w:rsidRPr="00C04B1A">
        <w:t xml:space="preserve">. При исполнении </w:t>
      </w:r>
      <w:r>
        <w:t>договора</w:t>
      </w:r>
      <w:r w:rsidRPr="00C04B1A">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таким качеством и соответствующими техническими и функциональными  характеристиками, указанными в </w:t>
      </w:r>
      <w:r>
        <w:t>договоре</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numPr>
          <w:ilvl w:val="0"/>
          <w:numId w:val="3"/>
        </w:numPr>
        <w:tabs>
          <w:tab w:val="left" w:pos="2700"/>
          <w:tab w:val="left" w:pos="3780"/>
        </w:tabs>
        <w:jc w:val="center"/>
        <w:rPr>
          <w:b/>
        </w:rPr>
      </w:pPr>
      <w:r w:rsidRPr="00C04B1A">
        <w:rPr>
          <w:b/>
        </w:rPr>
        <w:t>Права и обязанности сторон.</w:t>
      </w:r>
    </w:p>
    <w:p w:rsidR="003B518D" w:rsidRPr="00C04B1A" w:rsidRDefault="003B518D" w:rsidP="003B518D">
      <w:pPr>
        <w:widowControl w:val="0"/>
        <w:autoSpaceDE w:val="0"/>
        <w:autoSpaceDN w:val="0"/>
        <w:adjustRightInd w:val="0"/>
        <w:ind w:left="-540" w:firstLine="540"/>
        <w:jc w:val="both"/>
        <w:rPr>
          <w:b/>
          <w:bCs/>
        </w:rPr>
      </w:pPr>
      <w:r w:rsidRPr="00C04B1A">
        <w:rPr>
          <w:b/>
          <w:bCs/>
        </w:rPr>
        <w:t>2.1. Исполнитель обязуется:</w:t>
      </w:r>
    </w:p>
    <w:p w:rsidR="003B518D" w:rsidRPr="00C04B1A" w:rsidRDefault="003B518D" w:rsidP="003B518D">
      <w:pPr>
        <w:widowControl w:val="0"/>
        <w:shd w:val="clear" w:color="auto" w:fill="FFFFFF"/>
        <w:autoSpaceDE w:val="0"/>
        <w:autoSpaceDN w:val="0"/>
        <w:adjustRightInd w:val="0"/>
        <w:ind w:firstLine="709"/>
        <w:jc w:val="both"/>
      </w:pPr>
      <w:r w:rsidRPr="00C04B1A">
        <w:t xml:space="preserve">2.1.1. Оказать услуги в полном объеме надлежащего качества в соответствии с  Приложением № 1 к настоящему </w:t>
      </w:r>
      <w:r>
        <w:t>Договору</w:t>
      </w:r>
      <w:r w:rsidRPr="00C04B1A">
        <w:t xml:space="preserve">, условиями </w:t>
      </w:r>
      <w:r>
        <w:t>Договора</w:t>
      </w:r>
      <w:r w:rsidRPr="00C04B1A">
        <w:t xml:space="preserve">, действующими нормами, стандартами и правилами оказания данного рода услуг.  </w:t>
      </w:r>
    </w:p>
    <w:p w:rsidR="003B518D" w:rsidRPr="00C04B1A" w:rsidRDefault="003B518D" w:rsidP="003B518D">
      <w:pPr>
        <w:widowControl w:val="0"/>
        <w:autoSpaceDE w:val="0"/>
        <w:autoSpaceDN w:val="0"/>
        <w:adjustRightInd w:val="0"/>
        <w:ind w:firstLine="709"/>
        <w:jc w:val="both"/>
      </w:pPr>
      <w:r w:rsidRPr="00C04B1A">
        <w:t xml:space="preserve">2.1.2. Незамедлительно уведомить Заказчика в письменной форме при обнаружении не зависящих от Исполнителя обстоятельств, которые создают невозможность оказания </w:t>
      </w:r>
      <w:r w:rsidRPr="00C04B1A">
        <w:lastRenderedPageBreak/>
        <w:t>услуг в установленные сроки.</w:t>
      </w:r>
    </w:p>
    <w:p w:rsidR="003B518D" w:rsidRPr="00C04B1A" w:rsidRDefault="003B518D" w:rsidP="003B518D">
      <w:pPr>
        <w:widowControl w:val="0"/>
        <w:autoSpaceDE w:val="0"/>
        <w:autoSpaceDN w:val="0"/>
        <w:adjustRightInd w:val="0"/>
        <w:ind w:firstLine="709"/>
        <w:jc w:val="both"/>
      </w:pPr>
      <w:r w:rsidRPr="00C04B1A">
        <w:t>2.1.3.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rsidR="003B518D" w:rsidRPr="00C04B1A" w:rsidRDefault="003B518D" w:rsidP="003B518D">
      <w:pPr>
        <w:widowControl w:val="0"/>
        <w:autoSpaceDE w:val="0"/>
        <w:autoSpaceDN w:val="0"/>
        <w:adjustRightInd w:val="0"/>
        <w:ind w:firstLine="709"/>
        <w:jc w:val="both"/>
      </w:pPr>
      <w:r w:rsidRPr="00C04B1A">
        <w:t>2.1.4. Передать Заказчику надлежаще оформленные документы:</w:t>
      </w:r>
    </w:p>
    <w:p w:rsidR="003B518D" w:rsidRPr="00C04B1A" w:rsidRDefault="003B518D" w:rsidP="003B518D">
      <w:pPr>
        <w:widowControl w:val="0"/>
        <w:autoSpaceDE w:val="0"/>
        <w:autoSpaceDN w:val="0"/>
        <w:adjustRightInd w:val="0"/>
        <w:ind w:firstLine="709"/>
        <w:jc w:val="both"/>
      </w:pPr>
      <w:r w:rsidRPr="00C04B1A">
        <w:t>-счета;</w:t>
      </w:r>
    </w:p>
    <w:p w:rsidR="003B518D" w:rsidRPr="00C04B1A" w:rsidRDefault="003B518D" w:rsidP="003B518D">
      <w:pPr>
        <w:widowControl w:val="0"/>
        <w:autoSpaceDE w:val="0"/>
        <w:autoSpaceDN w:val="0"/>
        <w:adjustRightInd w:val="0"/>
        <w:ind w:firstLine="709"/>
        <w:jc w:val="both"/>
      </w:pPr>
      <w:r w:rsidRPr="00C04B1A">
        <w:t>-счета-фактуры;</w:t>
      </w:r>
    </w:p>
    <w:p w:rsidR="003B518D" w:rsidRPr="00C04B1A" w:rsidRDefault="003B518D" w:rsidP="003B518D">
      <w:pPr>
        <w:widowControl w:val="0"/>
        <w:autoSpaceDE w:val="0"/>
        <w:autoSpaceDN w:val="0"/>
        <w:adjustRightInd w:val="0"/>
        <w:ind w:firstLine="709"/>
        <w:jc w:val="both"/>
      </w:pPr>
      <w:r w:rsidRPr="00C04B1A">
        <w:t>-акты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2.1.5. Обеспечивать Заказчику возможность контроля и надзора за ходом и качеством оказания услуг, представлять по требованию Заказчика отчеты о ходе и качестве оказания услуг, участвовать по требованию Заказчика в сверке расчетов.</w:t>
      </w:r>
    </w:p>
    <w:p w:rsidR="003B518D" w:rsidRPr="00C04B1A" w:rsidRDefault="003B518D" w:rsidP="003B518D">
      <w:pPr>
        <w:widowControl w:val="0"/>
        <w:autoSpaceDE w:val="0"/>
        <w:autoSpaceDN w:val="0"/>
        <w:adjustRightInd w:val="0"/>
        <w:ind w:firstLine="709"/>
        <w:jc w:val="both"/>
      </w:pPr>
      <w:r w:rsidRPr="00C04B1A">
        <w:t>2.1.6.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p>
    <w:p w:rsidR="003B518D" w:rsidRPr="00C04B1A" w:rsidRDefault="003B518D" w:rsidP="003B518D">
      <w:pPr>
        <w:widowControl w:val="0"/>
        <w:autoSpaceDE w:val="0"/>
        <w:autoSpaceDN w:val="0"/>
        <w:adjustRightInd w:val="0"/>
        <w:ind w:firstLine="709"/>
        <w:jc w:val="both"/>
        <w:rPr>
          <w:i/>
        </w:rPr>
      </w:pPr>
      <w:r w:rsidRPr="00C04B1A">
        <w:t xml:space="preserve">2.1.7. Услуги предоставляются Исполнителем согласно Приложению № 1 к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r w:rsidRPr="00C04B1A">
        <w:t xml:space="preserve">2.1.8. В случае если действующим законодательством Российской Федерации предусмотрено лицензирование вида деятельности, являющегося предметом настоящего </w:t>
      </w:r>
      <w:r>
        <w:t>Договора</w:t>
      </w:r>
      <w:r w:rsidRPr="00C04B1A">
        <w:t xml:space="preserve">,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на протяжении всего срока исполнения </w:t>
      </w:r>
      <w:r>
        <w:t>Договора</w:t>
      </w:r>
      <w:r w:rsidRPr="00C04B1A">
        <w:t xml:space="preserve">. Копии таких документов должны быть переданы Исполнителем Заказчику до заключения </w:t>
      </w:r>
      <w:r>
        <w:t>Договора</w:t>
      </w:r>
      <w:r w:rsidRPr="00C04B1A">
        <w:t xml:space="preserve">. </w:t>
      </w:r>
    </w:p>
    <w:p w:rsidR="003B518D" w:rsidRPr="00C04B1A" w:rsidRDefault="003B518D" w:rsidP="003B518D">
      <w:pPr>
        <w:widowControl w:val="0"/>
        <w:autoSpaceDE w:val="0"/>
        <w:autoSpaceDN w:val="0"/>
        <w:adjustRightInd w:val="0"/>
        <w:ind w:firstLine="709"/>
        <w:jc w:val="both"/>
      </w:pPr>
      <w:r w:rsidRPr="00C04B1A">
        <w:t xml:space="preserve">В случае если действующим законодательством Российской Федерации к специалистам, оказывающим услуги по предмету </w:t>
      </w:r>
      <w:r>
        <w:t>Договора</w:t>
      </w:r>
      <w:r w:rsidRPr="00C04B1A">
        <w:t xml:space="preserve">, установлено требование наличия специального образования, Исполнитель обязан предоставить копии соответствующих сертификатов Заказчику до подписания </w:t>
      </w:r>
      <w:r>
        <w:t>Договора</w:t>
      </w:r>
      <w:r w:rsidRPr="00C04B1A">
        <w:t>.</w:t>
      </w:r>
    </w:p>
    <w:p w:rsidR="003B518D" w:rsidRPr="00C04B1A" w:rsidRDefault="003B518D" w:rsidP="003B518D">
      <w:pPr>
        <w:widowControl w:val="0"/>
        <w:autoSpaceDE w:val="0"/>
        <w:autoSpaceDN w:val="0"/>
        <w:adjustRightInd w:val="0"/>
        <w:jc w:val="both"/>
        <w:rPr>
          <w:b/>
          <w:bCs/>
        </w:rPr>
      </w:pPr>
      <w:r w:rsidRPr="00C04B1A">
        <w:rPr>
          <w:b/>
          <w:bCs/>
        </w:rPr>
        <w:t>2.2. Исполнитель имеет право:</w:t>
      </w:r>
    </w:p>
    <w:p w:rsidR="003B518D" w:rsidRPr="00C04B1A" w:rsidRDefault="003B518D" w:rsidP="003B518D">
      <w:pPr>
        <w:widowControl w:val="0"/>
        <w:autoSpaceDE w:val="0"/>
        <w:autoSpaceDN w:val="0"/>
        <w:adjustRightInd w:val="0"/>
        <w:ind w:firstLine="709"/>
        <w:jc w:val="both"/>
      </w:pPr>
      <w:r w:rsidRPr="00C04B1A">
        <w:t>2.2.1. Требовать своевременной оплаты услуг;</w:t>
      </w:r>
    </w:p>
    <w:p w:rsidR="003B518D" w:rsidRPr="00C04B1A" w:rsidRDefault="003B518D" w:rsidP="003B518D">
      <w:pPr>
        <w:widowControl w:val="0"/>
        <w:autoSpaceDE w:val="0"/>
        <w:autoSpaceDN w:val="0"/>
        <w:adjustRightInd w:val="0"/>
        <w:ind w:left="-540" w:firstLine="540"/>
        <w:jc w:val="both"/>
        <w:rPr>
          <w:b/>
          <w:bCs/>
        </w:rPr>
      </w:pPr>
      <w:r w:rsidRPr="00C04B1A">
        <w:rPr>
          <w:b/>
          <w:bCs/>
        </w:rPr>
        <w:t>2.3. Заказчик обязуется:</w:t>
      </w:r>
    </w:p>
    <w:p w:rsidR="003B518D" w:rsidRPr="00C04B1A" w:rsidRDefault="003B518D" w:rsidP="003B518D">
      <w:pPr>
        <w:widowControl w:val="0"/>
        <w:autoSpaceDE w:val="0"/>
        <w:autoSpaceDN w:val="0"/>
        <w:adjustRightInd w:val="0"/>
        <w:ind w:firstLine="709"/>
        <w:jc w:val="both"/>
      </w:pPr>
      <w:r w:rsidRPr="00C04B1A">
        <w:t xml:space="preserve">2.3.1. Принять оказанные надлежащим образом услуги и оплатить их в порядке и на условиях, предусмотренных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2.3.2. Создать условия для надлежащего оказания услуг (обеспечить беспрепятственный доступ Исполнителя для исполнения обязательств по настоящему </w:t>
      </w:r>
      <w:r>
        <w:t>Договору</w:t>
      </w:r>
      <w:r w:rsidRPr="00C04B1A">
        <w:t xml:space="preserve"> на территорию и объекты Заказчика).</w:t>
      </w:r>
    </w:p>
    <w:p w:rsidR="003B518D" w:rsidRPr="00C04B1A" w:rsidRDefault="003B518D" w:rsidP="003B518D">
      <w:pPr>
        <w:widowControl w:val="0"/>
        <w:autoSpaceDE w:val="0"/>
        <w:autoSpaceDN w:val="0"/>
        <w:adjustRightInd w:val="0"/>
        <w:ind w:firstLine="709"/>
        <w:jc w:val="both"/>
      </w:pPr>
      <w:r w:rsidRPr="00C04B1A">
        <w:t>2.3.3. Соблюдать предлагаемые Исполнителем меры общественной и личной безопасности.</w:t>
      </w:r>
    </w:p>
    <w:p w:rsidR="003B518D" w:rsidRPr="00C04B1A" w:rsidRDefault="003B518D" w:rsidP="003B518D">
      <w:pPr>
        <w:widowControl w:val="0"/>
        <w:autoSpaceDE w:val="0"/>
        <w:autoSpaceDN w:val="0"/>
        <w:adjustRightInd w:val="0"/>
        <w:ind w:left="-540" w:firstLine="540"/>
        <w:jc w:val="both"/>
        <w:rPr>
          <w:b/>
          <w:bCs/>
        </w:rPr>
      </w:pPr>
      <w:r w:rsidRPr="00C04B1A">
        <w:rPr>
          <w:b/>
          <w:bCs/>
        </w:rPr>
        <w:t>2.4. Заказчик имеет право:</w:t>
      </w:r>
    </w:p>
    <w:p w:rsidR="003B518D" w:rsidRPr="00C04B1A" w:rsidRDefault="003B518D" w:rsidP="003B518D">
      <w:pPr>
        <w:widowControl w:val="0"/>
        <w:autoSpaceDE w:val="0"/>
        <w:autoSpaceDN w:val="0"/>
        <w:adjustRightInd w:val="0"/>
        <w:ind w:firstLine="709"/>
        <w:jc w:val="both"/>
      </w:pPr>
      <w:r w:rsidRPr="00C04B1A">
        <w:t xml:space="preserve">2.4.1. Осуществлять контроль и надзор за ходом и качеством оказания услуг, соблюдением сроков их оказания, не вмешиваясь в оперативно-хозяйственную деятельность Исполнителя; </w:t>
      </w:r>
    </w:p>
    <w:p w:rsidR="003B518D" w:rsidRPr="00C04B1A" w:rsidRDefault="003B518D" w:rsidP="003B518D">
      <w:pPr>
        <w:widowControl w:val="0"/>
        <w:autoSpaceDE w:val="0"/>
        <w:autoSpaceDN w:val="0"/>
        <w:adjustRightInd w:val="0"/>
        <w:ind w:firstLine="709"/>
        <w:jc w:val="both"/>
      </w:pPr>
      <w:r w:rsidRPr="00C04B1A">
        <w:t xml:space="preserve">2.4.2. При обнаружении в ходе оказания услуг допущенных Исполнителем недостатков услуг, немедленно заявить об этом Исполнителю в письменной форме. </w:t>
      </w:r>
    </w:p>
    <w:p w:rsidR="003B518D" w:rsidRPr="00C04B1A" w:rsidRDefault="003B518D" w:rsidP="003B518D">
      <w:pPr>
        <w:widowControl w:val="0"/>
        <w:autoSpaceDE w:val="0"/>
        <w:autoSpaceDN w:val="0"/>
        <w:adjustRightInd w:val="0"/>
        <w:ind w:firstLine="709"/>
        <w:jc w:val="both"/>
        <w:rPr>
          <w:bCs/>
        </w:rPr>
      </w:pPr>
    </w:p>
    <w:p w:rsidR="003B518D" w:rsidRPr="00C04B1A" w:rsidRDefault="003B518D" w:rsidP="003B518D">
      <w:pPr>
        <w:widowControl w:val="0"/>
        <w:tabs>
          <w:tab w:val="left" w:pos="2700"/>
          <w:tab w:val="left" w:pos="3780"/>
        </w:tabs>
        <w:ind w:left="360"/>
        <w:jc w:val="center"/>
        <w:rPr>
          <w:b/>
        </w:rPr>
      </w:pPr>
      <w:r w:rsidRPr="00C04B1A">
        <w:rPr>
          <w:b/>
        </w:rPr>
        <w:t>3. Порядок сдачи и приемки услуг</w:t>
      </w:r>
    </w:p>
    <w:p w:rsidR="003B518D" w:rsidRPr="00C04B1A" w:rsidRDefault="003B518D" w:rsidP="003B518D">
      <w:pPr>
        <w:widowControl w:val="0"/>
        <w:autoSpaceDE w:val="0"/>
        <w:autoSpaceDN w:val="0"/>
        <w:adjustRightInd w:val="0"/>
        <w:ind w:firstLine="709"/>
        <w:jc w:val="both"/>
      </w:pPr>
      <w:r w:rsidRPr="00C04B1A">
        <w:t xml:space="preserve">3.1. Сдача услуг Исполнителем и приемка их Заказчиком ежемесячно  в срок до </w:t>
      </w:r>
      <w:r w:rsidR="001556A0">
        <w:t>1</w:t>
      </w:r>
      <w:r w:rsidRPr="00C04B1A">
        <w:t>5-го числа месяца следующего за отчетным оформляется Актом сдачи-приемки оказанных услуг, подписанным обеими сторонами. Исполнитель предоставляет на подпись Заказчику акт сдачи-приемки оказанных услуг в 2-х экземплярах. Заказчик обязан подписать акт сдачи-приемки оказанных услуг в течение 2-х дней с момента предоставления или предоставить мотивированный отказ.</w:t>
      </w:r>
    </w:p>
    <w:p w:rsidR="003B518D" w:rsidRPr="00C04B1A" w:rsidRDefault="003B518D" w:rsidP="003B518D">
      <w:pPr>
        <w:widowControl w:val="0"/>
        <w:autoSpaceDE w:val="0"/>
        <w:autoSpaceDN w:val="0"/>
        <w:adjustRightInd w:val="0"/>
        <w:ind w:firstLine="709"/>
        <w:jc w:val="both"/>
      </w:pPr>
      <w:r w:rsidRPr="00C04B1A">
        <w:t xml:space="preserve">3.2. При обнаружении в ходе приемки недостатков в оказанных услугах сторонами составляется рекламационный акт, в котором фиксируется перечень недостатков и сроки их </w:t>
      </w:r>
      <w:r w:rsidRPr="00C04B1A">
        <w:lastRenderedPageBreak/>
        <w:t xml:space="preserve">устранения Исполнителем. </w:t>
      </w:r>
    </w:p>
    <w:p w:rsidR="003B518D" w:rsidRPr="00C04B1A" w:rsidRDefault="003B518D" w:rsidP="003B518D">
      <w:pPr>
        <w:widowControl w:val="0"/>
        <w:autoSpaceDE w:val="0"/>
        <w:autoSpaceDN w:val="0"/>
        <w:adjustRightInd w:val="0"/>
        <w:ind w:firstLine="709"/>
        <w:jc w:val="both"/>
      </w:pPr>
      <w:r w:rsidRPr="00C04B1A">
        <w:t>3.3. Исполнитель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3B518D" w:rsidRPr="00C04B1A" w:rsidRDefault="003B518D" w:rsidP="003B518D">
      <w:pPr>
        <w:widowControl w:val="0"/>
        <w:autoSpaceDE w:val="0"/>
        <w:autoSpaceDN w:val="0"/>
        <w:adjustRightInd w:val="0"/>
        <w:ind w:firstLine="709"/>
        <w:jc w:val="both"/>
      </w:pPr>
      <w:r w:rsidRPr="00C04B1A">
        <w:t>3.4. Датой сдачи оказанных услуг считается дата подписания обеими Сторонами акта сдачи-приемки оказанных услуг, а в случае обнаружения в ходе приемки услуг недостатков – с момента устранения Исполнителем всех выявленных недостатков согласно составленного Сторонами рекламационного акта.</w:t>
      </w:r>
    </w:p>
    <w:p w:rsidR="003B518D" w:rsidRPr="00C04B1A" w:rsidRDefault="003B518D" w:rsidP="003B518D">
      <w:pPr>
        <w:widowControl w:val="0"/>
        <w:autoSpaceDE w:val="0"/>
        <w:autoSpaceDN w:val="0"/>
        <w:adjustRightInd w:val="0"/>
        <w:ind w:firstLine="709"/>
        <w:jc w:val="both"/>
      </w:pPr>
      <w:r w:rsidRPr="00C04B1A">
        <w:t xml:space="preserve">3.5. Устранение Исполнителем в установленные сроки выявленных Заказчиком недостатков не освобождает его от уплаты неустойки, предусмотренной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3.6. Факт неисполнения или ненадлежащего исполнения Исполнителем условий </w:t>
      </w:r>
      <w:r>
        <w:t>Договора</w:t>
      </w:r>
      <w:r w:rsidRPr="00C04B1A">
        <w:t>, а также размер неустойки указывается при оформлении акта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3.</w:t>
      </w:r>
      <w:r>
        <w:t>7</w:t>
      </w:r>
      <w:r w:rsidRPr="00C04B1A">
        <w:t>. В случае обнаружения в ходе оказания услуг Исполнителем недостатков услуг, уполномоченные представители составляют двухсторонний Акт. Срок явки представителя Исполнителя для составления соответствующего акта не должен превышать одного рабочего дня с момента сообщения Заказчиком Исполнителю о необходимости прибыть для оформления акта. В случае отказа Исполнителя или его представителя от подписания указанного акта, либо неявки в срок, акт подписывается Заказчиком в одностороннем порядке и имеет юридическую силу документа.</w:t>
      </w:r>
    </w:p>
    <w:p w:rsidR="003B518D" w:rsidRPr="00C04B1A" w:rsidRDefault="003B518D" w:rsidP="003B518D">
      <w:pPr>
        <w:widowControl w:val="0"/>
        <w:autoSpaceDE w:val="0"/>
        <w:autoSpaceDN w:val="0"/>
        <w:adjustRightInd w:val="0"/>
        <w:ind w:firstLine="709"/>
        <w:jc w:val="both"/>
      </w:pPr>
      <w:r>
        <w:t>3.8</w:t>
      </w:r>
      <w:r w:rsidRPr="00C04B1A">
        <w:t>. Устранение    недостатков в ходе оказания услуг, осуществляется Исполнителем на основании письменной претензии Заказчика.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одному из  сотрудников Поставщика под расписку и с приложением всех документов, доказывающих обоснованность претензии.</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t>4. Порядок и сроки оплаты.</w:t>
      </w:r>
    </w:p>
    <w:p w:rsidR="003B518D" w:rsidRPr="00C04B1A" w:rsidRDefault="003B518D" w:rsidP="003B518D">
      <w:pPr>
        <w:widowControl w:val="0"/>
        <w:autoSpaceDE w:val="0"/>
        <w:autoSpaceDN w:val="0"/>
        <w:adjustRightInd w:val="0"/>
        <w:ind w:firstLine="709"/>
        <w:jc w:val="both"/>
      </w:pPr>
      <w:r w:rsidRPr="00C04B1A">
        <w:t xml:space="preserve">4.1 Цена </w:t>
      </w:r>
      <w:r>
        <w:t>Договора</w:t>
      </w:r>
      <w:r w:rsidRPr="00C04B1A">
        <w:t xml:space="preserve"> и валюта платежа устанавливается в российских рублях.</w:t>
      </w:r>
    </w:p>
    <w:p w:rsidR="003B518D" w:rsidRPr="00C04B1A" w:rsidRDefault="003B518D" w:rsidP="003B518D">
      <w:pPr>
        <w:widowControl w:val="0"/>
        <w:autoSpaceDE w:val="0"/>
        <w:autoSpaceDN w:val="0"/>
        <w:adjustRightInd w:val="0"/>
        <w:ind w:firstLine="709"/>
        <w:jc w:val="both"/>
      </w:pPr>
      <w:r w:rsidRPr="00C04B1A">
        <w:t xml:space="preserve">4.2 Оплата за оказанные услуги производится Заказчиком ежемесячно, в течение 30 банковских дней с момента подписания сторонами акта сдачи-приемки оказанных услуг, на основании </w:t>
      </w:r>
      <w:r w:rsidR="00E53A99">
        <w:t xml:space="preserve">счета (УПД, </w:t>
      </w:r>
      <w:r w:rsidRPr="00C04B1A">
        <w:t>счета-фактуры</w:t>
      </w:r>
      <w:r w:rsidR="00E53A99">
        <w:t>)</w:t>
      </w:r>
      <w:r w:rsidRPr="00C04B1A">
        <w:t xml:space="preserve"> выставленных Исполнителем, по безналичному расчету путем перечисления денежных средств, платежным поручением с расчетного счета Заказчика на расчетный счет Исполнителя, указанный в настоящем </w:t>
      </w:r>
      <w:r>
        <w:t>Договоре</w:t>
      </w:r>
      <w:r w:rsidRPr="00C04B1A">
        <w:t>. Датой оплаты считается дата списания денежных средств с расчетного счета Заказчика.</w:t>
      </w:r>
    </w:p>
    <w:p w:rsidR="003B518D" w:rsidRPr="00C04B1A" w:rsidRDefault="003B518D" w:rsidP="003B518D">
      <w:pPr>
        <w:widowControl w:val="0"/>
        <w:autoSpaceDE w:val="0"/>
        <w:autoSpaceDN w:val="0"/>
        <w:adjustRightInd w:val="0"/>
        <w:ind w:firstLine="709"/>
        <w:jc w:val="both"/>
      </w:pPr>
      <w:r w:rsidRPr="00C04B1A">
        <w:t xml:space="preserve">4.3 Основанием для оплаты в соответствии с </w:t>
      </w:r>
      <w:r>
        <w:t>Договором</w:t>
      </w:r>
      <w:r w:rsidRPr="00C04B1A">
        <w:t xml:space="preserve"> оказанных Исполнителем услуг являются: счет, счет-фактура, выставленные исполнителем, и акт сдачи-приемки оказанных услуг, подписанный сторонами. </w:t>
      </w:r>
    </w:p>
    <w:p w:rsidR="003B518D" w:rsidRPr="00C04B1A" w:rsidRDefault="003B518D" w:rsidP="003B518D">
      <w:pPr>
        <w:widowControl w:val="0"/>
        <w:autoSpaceDE w:val="0"/>
        <w:autoSpaceDN w:val="0"/>
        <w:adjustRightInd w:val="0"/>
        <w:ind w:firstLine="709"/>
        <w:jc w:val="both"/>
      </w:pPr>
      <w:r w:rsidRPr="00C04B1A">
        <w:t>4.4. Стороны   обязуются   по мере необходимости   проводить   выверку   взаиморасчетов, с составлением двухстороннего акта, подписанного уполномоченными лицами и скрепленного печатями Сторон.</w:t>
      </w:r>
    </w:p>
    <w:p w:rsidR="003B518D" w:rsidRPr="00C04B1A" w:rsidRDefault="003B518D" w:rsidP="003B518D">
      <w:pPr>
        <w:widowControl w:val="0"/>
        <w:autoSpaceDE w:val="0"/>
        <w:autoSpaceDN w:val="0"/>
        <w:adjustRightInd w:val="0"/>
        <w:ind w:firstLine="709"/>
        <w:jc w:val="both"/>
      </w:pPr>
      <w:r w:rsidRPr="00C04B1A">
        <w:t>4.5.Услуги, оказанные Исполнителем с отклонениями от требований  нормативно-правовых актов, технической документации и иных исходных данных или иными недостатками, не подлежат оплате Заказчиком до устранения Исполнителем обнаруженных недостатков.</w:t>
      </w:r>
    </w:p>
    <w:p w:rsidR="003B518D" w:rsidRPr="00C04B1A" w:rsidRDefault="003B518D" w:rsidP="003B518D">
      <w:pPr>
        <w:widowControl w:val="0"/>
        <w:autoSpaceDE w:val="0"/>
        <w:autoSpaceDN w:val="0"/>
        <w:adjustRightInd w:val="0"/>
        <w:ind w:firstLine="709"/>
        <w:jc w:val="both"/>
      </w:pPr>
      <w:r w:rsidRPr="00C04B1A">
        <w:t xml:space="preserve">4.6. В случае, если </w:t>
      </w:r>
      <w:r>
        <w:t>договор</w:t>
      </w:r>
      <w:r w:rsidRPr="00C04B1A">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t>договора</w:t>
      </w:r>
      <w:r w:rsidRPr="00C04B1A">
        <w:t>.</w:t>
      </w:r>
    </w:p>
    <w:p w:rsidR="003B518D" w:rsidRPr="00C04B1A" w:rsidRDefault="003B518D" w:rsidP="003B518D">
      <w:pPr>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lastRenderedPageBreak/>
        <w:t>5.Ответственность сторон.</w:t>
      </w:r>
    </w:p>
    <w:p w:rsidR="003B518D" w:rsidRPr="00C04B1A" w:rsidRDefault="003B518D" w:rsidP="003B518D">
      <w:pPr>
        <w:widowControl w:val="0"/>
        <w:autoSpaceDE w:val="0"/>
        <w:autoSpaceDN w:val="0"/>
        <w:adjustRightInd w:val="0"/>
        <w:ind w:firstLine="709"/>
        <w:jc w:val="both"/>
      </w:pPr>
      <w:r w:rsidRPr="00C04B1A">
        <w:t xml:space="preserve">5.1. Стороны несут ответственность за неисполнение или ненадлежащее исполнение своих обязательств по </w:t>
      </w:r>
      <w:r>
        <w:t xml:space="preserve">договору </w:t>
      </w:r>
      <w:r w:rsidRPr="00C04B1A">
        <w:t xml:space="preserve">в соответствии с законодательством Российской Федерации и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5.2. В случае просрочки исполнения Исполнителем обязательств (в том числе гарантийного обязательства), предусмотренных </w:t>
      </w:r>
      <w:r>
        <w:t>договором</w:t>
      </w:r>
      <w:r w:rsidRPr="00C04B1A">
        <w:t xml:space="preserve">, а также в иных случаях ненадлежащего исполнения Исполнителем обязательств, предусмотренных </w:t>
      </w:r>
      <w:r>
        <w:t>договором</w:t>
      </w:r>
      <w:r w:rsidRPr="00C04B1A">
        <w:t>, заказчик направляет Исполнителю  требование об уплате неустоек (штрафов, пеней).</w:t>
      </w:r>
    </w:p>
    <w:p w:rsidR="003B518D" w:rsidRPr="00C04B1A" w:rsidRDefault="003B518D" w:rsidP="003B518D">
      <w:pPr>
        <w:widowControl w:val="0"/>
        <w:autoSpaceDE w:val="0"/>
        <w:autoSpaceDN w:val="0"/>
        <w:adjustRightInd w:val="0"/>
        <w:ind w:firstLine="709"/>
        <w:jc w:val="both"/>
      </w:pPr>
      <w:r w:rsidRPr="00C04B1A">
        <w:t xml:space="preserve">5.2.1. Пеня начисляется за каждый день просрочки исполнения Исполнителем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и устанавливается в размере не менее одной трехсотой действующей на дату уплаты пени </w:t>
      </w:r>
      <w:r w:rsidR="00D945E6">
        <w:t xml:space="preserve">ключевой </w:t>
      </w:r>
      <w:r w:rsidRPr="00C04B1A">
        <w:t xml:space="preserve">ставки  Центрального банка Российской Федерации от цены </w:t>
      </w:r>
      <w:r>
        <w:t>договора</w:t>
      </w:r>
      <w:r w:rsidRPr="00C04B1A">
        <w:t xml:space="preserve">, уменьшенной на сумму, пропорциональную объему обязательств, предусмотренных </w:t>
      </w:r>
      <w:r>
        <w:t>договором</w:t>
      </w:r>
      <w:r w:rsidRPr="00C04B1A">
        <w:t xml:space="preserve"> и фактически исполненных Исполнителем. Порядок определения размера пени утвержден Постановлением Правительства РФ от 25.11.2013 N 1063.</w:t>
      </w:r>
    </w:p>
    <w:p w:rsidR="003B518D" w:rsidRPr="00C04B1A" w:rsidRDefault="003B518D" w:rsidP="003B518D">
      <w:pPr>
        <w:widowControl w:val="0"/>
        <w:autoSpaceDE w:val="0"/>
        <w:autoSpaceDN w:val="0"/>
        <w:adjustRightInd w:val="0"/>
        <w:ind w:firstLine="709"/>
        <w:jc w:val="both"/>
      </w:pPr>
      <w:r w:rsidRPr="00C04B1A">
        <w:t xml:space="preserve">5.2.2. Штрафы начисляются за ненадлежащее исполнение Исполнителем  обязательств, предусмотренных </w:t>
      </w:r>
      <w:r>
        <w:t>договором</w:t>
      </w:r>
      <w:r w:rsidRPr="00C04B1A">
        <w:t xml:space="preserve">, за исключением просрочки исполнения Исполнителем обязательств (в том числе гарантийного обязательства), предусмотренных </w:t>
      </w:r>
      <w:r>
        <w:t>договором</w:t>
      </w:r>
      <w:r w:rsidRPr="00C04B1A">
        <w:t xml:space="preserve">. Размер штрафа устанавливается </w:t>
      </w:r>
      <w:r>
        <w:t>договором</w:t>
      </w:r>
      <w:r w:rsidRPr="00C04B1A">
        <w:t xml:space="preserve"> в </w:t>
      </w:r>
      <w:hyperlink r:id="rId18" w:history="1">
        <w:r w:rsidRPr="00C04B1A">
          <w:rPr>
            <w:rStyle w:val="ab"/>
          </w:rPr>
          <w:t>порядке</w:t>
        </w:r>
      </w:hyperlink>
      <w:r w:rsidRPr="00C04B1A">
        <w:t>, установленном Правительством Российской Федерации с учетом следующих особенностей:</w:t>
      </w:r>
    </w:p>
    <w:p w:rsidR="003B518D" w:rsidRPr="00C04B1A" w:rsidRDefault="003B518D" w:rsidP="003B518D">
      <w:pPr>
        <w:widowControl w:val="0"/>
        <w:ind w:firstLine="709"/>
        <w:jc w:val="both"/>
        <w:rPr>
          <w:i/>
        </w:rPr>
      </w:pPr>
      <w:r w:rsidRPr="00C04B1A">
        <w:rPr>
          <w:bCs/>
          <w:i/>
        </w:rPr>
        <w:t xml:space="preserve">10 процентов цены </w:t>
      </w:r>
      <w:r>
        <w:rPr>
          <w:bCs/>
          <w:i/>
        </w:rPr>
        <w:t>договора</w:t>
      </w:r>
      <w:r w:rsidRPr="00C04B1A">
        <w:rPr>
          <w:bCs/>
          <w:i/>
        </w:rPr>
        <w:t xml:space="preserve">, что составляет   ____________   </w:t>
      </w:r>
      <w:r w:rsidRPr="00C04B1A">
        <w:rPr>
          <w:i/>
        </w:rPr>
        <w:t>рублей _ копеек.</w:t>
      </w:r>
    </w:p>
    <w:p w:rsidR="003B518D" w:rsidRPr="00C04B1A" w:rsidRDefault="003B518D" w:rsidP="003B518D">
      <w:pPr>
        <w:widowControl w:val="0"/>
        <w:autoSpaceDE w:val="0"/>
        <w:autoSpaceDN w:val="0"/>
        <w:adjustRightInd w:val="0"/>
        <w:ind w:firstLine="709"/>
        <w:jc w:val="both"/>
      </w:pPr>
      <w:r w:rsidRPr="00C04B1A">
        <w:t xml:space="preserve">5.3. В случае просрочки исполнения заказчиком обязательств, предусмотренных </w:t>
      </w:r>
      <w:r>
        <w:t>договором</w:t>
      </w:r>
      <w:r w:rsidRPr="00C04B1A">
        <w:t xml:space="preserve">, а также в иных случаях ненадлежащего исполнения заказчиком обязательств, предусмотренных </w:t>
      </w:r>
      <w:r>
        <w:t>договором</w:t>
      </w:r>
      <w:r w:rsidRPr="00C04B1A">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Такая пеня устанавливается в размере одной трехсотой действующей на дату уплаты пеней </w:t>
      </w:r>
      <w:r w:rsidR="00D945E6">
        <w:t xml:space="preserve">ключевой </w:t>
      </w:r>
      <w:r w:rsidRPr="00C04B1A">
        <w:t xml:space="preserve">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t>договором</w:t>
      </w:r>
      <w:r w:rsidRPr="00C04B1A">
        <w:t xml:space="preserve">, за исключением просрочки исполнения обязательств, предусмотренных </w:t>
      </w:r>
      <w:r>
        <w:t>договором</w:t>
      </w:r>
      <w:r w:rsidRPr="00C04B1A">
        <w:t xml:space="preserve">. Размер штрафа устанавливается в виде фиксированной суммы, установленной </w:t>
      </w:r>
      <w:hyperlink r:id="rId19" w:history="1">
        <w:r w:rsidRPr="00C04B1A">
          <w:rPr>
            <w:rStyle w:val="ab"/>
          </w:rPr>
          <w:t>Постановлением</w:t>
        </w:r>
      </w:hyperlink>
      <w:r w:rsidRPr="00C04B1A">
        <w:t xml:space="preserve"> Правительства РФ от 25.11.2013 N 1063 и определяемой в следующем порядке:</w:t>
      </w:r>
    </w:p>
    <w:p w:rsidR="003B518D" w:rsidRPr="00C04B1A" w:rsidRDefault="003B518D" w:rsidP="003B518D">
      <w:pPr>
        <w:widowControl w:val="0"/>
        <w:ind w:firstLine="709"/>
        <w:jc w:val="both"/>
        <w:rPr>
          <w:i/>
        </w:rPr>
      </w:pPr>
      <w:r w:rsidRPr="00C04B1A">
        <w:rPr>
          <w:bCs/>
          <w:i/>
        </w:rPr>
        <w:t xml:space="preserve">2,5 процента цены </w:t>
      </w:r>
      <w:r>
        <w:rPr>
          <w:bCs/>
          <w:i/>
        </w:rPr>
        <w:t>договора</w:t>
      </w:r>
      <w:r w:rsidRPr="00C04B1A">
        <w:rPr>
          <w:bCs/>
          <w:i/>
        </w:rPr>
        <w:t xml:space="preserve">, что составляет ____________________   </w:t>
      </w:r>
      <w:r w:rsidRPr="00C04B1A">
        <w:rPr>
          <w:i/>
        </w:rPr>
        <w:t>рублей ___ копеек.</w:t>
      </w:r>
    </w:p>
    <w:p w:rsidR="003B518D" w:rsidRPr="00C04B1A" w:rsidRDefault="003B518D" w:rsidP="003B518D">
      <w:pPr>
        <w:widowControl w:val="0"/>
        <w:autoSpaceDE w:val="0"/>
        <w:autoSpaceDN w:val="0"/>
        <w:adjustRightInd w:val="0"/>
        <w:ind w:firstLine="709"/>
        <w:jc w:val="both"/>
      </w:pPr>
      <w:r w:rsidRPr="00C04B1A">
        <w:t xml:space="preserve">5.4. Сторона, не исполнившая обязательство по </w:t>
      </w:r>
      <w:r>
        <w:t>Договору</w:t>
      </w:r>
      <w:r w:rsidRPr="00C04B1A">
        <w:t>, освобождается от ответственности, если докажет, что это было вызвано действиями непреодолимой силы, то есть форс-мажорными обстоятельствами.</w:t>
      </w:r>
    </w:p>
    <w:p w:rsidR="003B518D" w:rsidRPr="00C04B1A" w:rsidRDefault="003B518D" w:rsidP="003B518D">
      <w:pPr>
        <w:widowControl w:val="0"/>
        <w:autoSpaceDE w:val="0"/>
        <w:autoSpaceDN w:val="0"/>
        <w:adjustRightInd w:val="0"/>
        <w:ind w:firstLine="709"/>
        <w:jc w:val="both"/>
      </w:pPr>
      <w:r w:rsidRPr="00C04B1A">
        <w:t xml:space="preserve">5.5. Уплата неустойки не освобождает сторону от исполнения обязательств по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6</w:t>
      </w:r>
      <w:r w:rsidRPr="00C04B1A">
        <w:rPr>
          <w:b/>
        </w:rPr>
        <w:t>. Форс-мажор.</w:t>
      </w:r>
    </w:p>
    <w:p w:rsidR="003B518D" w:rsidRPr="00C04B1A" w:rsidRDefault="003B518D" w:rsidP="003B518D">
      <w:pPr>
        <w:widowControl w:val="0"/>
        <w:autoSpaceDE w:val="0"/>
        <w:autoSpaceDN w:val="0"/>
        <w:adjustRightInd w:val="0"/>
        <w:ind w:firstLine="709"/>
        <w:jc w:val="both"/>
      </w:pPr>
      <w:r>
        <w:t>6</w:t>
      </w:r>
      <w:r w:rsidRPr="00C04B1A">
        <w:t xml:space="preserve">.1. Стороны освобождаются от ответственности за полное или частичное неисполнение своих обязательств по настоящему </w:t>
      </w:r>
      <w:r>
        <w:t>договору</w:t>
      </w:r>
      <w:r w:rsidRPr="00C04B1A">
        <w:t>, если их неисполнение явилось следствием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.2. Под форс-мажорными обстоятельствами понимают такие обстоятельства, которые возникли после заключения настоящего </w:t>
      </w:r>
      <w:r>
        <w:t>договора</w:t>
      </w:r>
      <w:r w:rsidRPr="00C04B1A">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w:t>
      </w:r>
      <w:r w:rsidRPr="00C04B1A">
        <w:lastRenderedPageBreak/>
        <w:t xml:space="preserve">выполнение обязательств по настоящему </w:t>
      </w:r>
      <w:r>
        <w:t>договору</w:t>
      </w:r>
      <w:r w:rsidRPr="00C04B1A">
        <w:t xml:space="preserve"> и подтверждены соответствующими уполномоченными органами.</w:t>
      </w:r>
    </w:p>
    <w:p w:rsidR="003B518D" w:rsidRPr="00C04B1A" w:rsidRDefault="003B518D" w:rsidP="003B518D">
      <w:pPr>
        <w:widowControl w:val="0"/>
        <w:autoSpaceDE w:val="0"/>
        <w:autoSpaceDN w:val="0"/>
        <w:adjustRightInd w:val="0"/>
        <w:ind w:firstLine="709"/>
        <w:jc w:val="both"/>
      </w:pPr>
      <w:r>
        <w:t>6</w:t>
      </w:r>
      <w:r w:rsidRPr="00C04B1A">
        <w:t xml:space="preserve">.3. 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t>договору</w:t>
      </w:r>
      <w:r w:rsidRPr="00C04B1A">
        <w:t xml:space="preserve">, насколько это целесообразно, и ведет поиск альтернативных способов выполнения </w:t>
      </w:r>
      <w:r>
        <w:t>договора</w:t>
      </w:r>
      <w:r w:rsidRPr="00C04B1A">
        <w:t>, не зависящих от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.4. Если по мнению сторон исполнение </w:t>
      </w:r>
      <w:r>
        <w:t>договора</w:t>
      </w:r>
      <w:r w:rsidRPr="00C04B1A">
        <w:t xml:space="preserve"> может быть продолжено в порядке, действовавшем согласно настоящему </w:t>
      </w:r>
      <w:r>
        <w:t>договору</w:t>
      </w:r>
      <w:r w:rsidRPr="00C04B1A">
        <w:t xml:space="preserve"> до начала действия обстоятельств непреодолимой силы, то срок исполнения обязательств по настоящему </w:t>
      </w:r>
      <w:r>
        <w:t>договору</w:t>
      </w:r>
      <w:r w:rsidRPr="00C04B1A">
        <w:t xml:space="preserve"> продлевается соразмерно времени, которое необходимо для учета действия этих обстоятельств и их последствий.</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7</w:t>
      </w:r>
      <w:r w:rsidRPr="00C04B1A">
        <w:rPr>
          <w:b/>
        </w:rPr>
        <w:t>. Прочие положения.</w:t>
      </w:r>
    </w:p>
    <w:p w:rsidR="003B518D" w:rsidRPr="00C04B1A" w:rsidRDefault="003B518D" w:rsidP="003B518D">
      <w:pPr>
        <w:widowControl w:val="0"/>
        <w:autoSpaceDE w:val="0"/>
        <w:autoSpaceDN w:val="0"/>
        <w:adjustRightInd w:val="0"/>
        <w:ind w:firstLine="709"/>
        <w:jc w:val="both"/>
      </w:pPr>
      <w:r>
        <w:t>7</w:t>
      </w:r>
      <w:r w:rsidRPr="00C04B1A">
        <w:t xml:space="preserve">.1.  Исполнитель не вправе передать полностью или частично свои права и обязанности по выполнению </w:t>
      </w:r>
      <w:r>
        <w:t>договора</w:t>
      </w:r>
      <w:r w:rsidRPr="00C04B1A">
        <w:t xml:space="preserve"> третьим лицам без согласия на то Заказчика.</w:t>
      </w:r>
    </w:p>
    <w:p w:rsidR="003B518D" w:rsidRPr="00C04B1A" w:rsidRDefault="003B518D" w:rsidP="003B518D">
      <w:pPr>
        <w:widowControl w:val="0"/>
        <w:autoSpaceDE w:val="0"/>
        <w:autoSpaceDN w:val="0"/>
        <w:adjustRightInd w:val="0"/>
        <w:ind w:firstLine="709"/>
        <w:jc w:val="both"/>
      </w:pPr>
      <w:r>
        <w:t>7</w:t>
      </w:r>
      <w:r w:rsidRPr="00C04B1A">
        <w:t xml:space="preserve">.2.   Все разногласия в рамках настоящего </w:t>
      </w:r>
      <w:r>
        <w:t>договора</w:t>
      </w:r>
      <w:r w:rsidRPr="00C04B1A">
        <w:t xml:space="preserve"> стороны осуществляют путем переговоров, если предыдущее не привело к разрешению разногласий — в Арбитражном суде </w:t>
      </w:r>
      <w:r>
        <w:t>Архангельской области</w:t>
      </w:r>
      <w:r w:rsidRPr="00C04B1A">
        <w:t xml:space="preserve">. До передачи спора на рассмотрение в Арбитражный суд </w:t>
      </w:r>
      <w:r>
        <w:t>Архангельской области</w:t>
      </w:r>
      <w:r w:rsidRPr="00C04B1A">
        <w:t xml:space="preserve">, стороны принимают меры к урегулированию спора в претензионном порядке. Срок рассмотрения претензии-5 дней с момента ее получения. При отказе в удовлетворении претензии или не получении ответа в установленный </w:t>
      </w:r>
      <w:r>
        <w:t>договором</w:t>
      </w:r>
      <w:r w:rsidRPr="00C04B1A">
        <w:t xml:space="preserve"> срок, стороны вправе обратиться в Арбитражный суд </w:t>
      </w:r>
      <w:r>
        <w:t>Архангельской области</w:t>
      </w:r>
      <w:r w:rsidRPr="00C04B1A">
        <w:t>.</w:t>
      </w:r>
    </w:p>
    <w:p w:rsidR="003B518D" w:rsidRPr="00C04B1A" w:rsidRDefault="003B518D" w:rsidP="003B518D">
      <w:pPr>
        <w:widowControl w:val="0"/>
        <w:autoSpaceDE w:val="0"/>
        <w:autoSpaceDN w:val="0"/>
        <w:adjustRightInd w:val="0"/>
        <w:ind w:firstLine="709"/>
        <w:jc w:val="both"/>
      </w:pPr>
      <w:r>
        <w:t>7</w:t>
      </w:r>
      <w:r w:rsidRPr="00C04B1A">
        <w:t xml:space="preserve">.3.  Во всем, что не предусмотрено настоящим </w:t>
      </w:r>
      <w:r>
        <w:t>договором</w:t>
      </w:r>
      <w:r w:rsidRPr="00C04B1A">
        <w:t>, стороны руководствуются действующим законодательством Российской Федерации.</w:t>
      </w:r>
    </w:p>
    <w:p w:rsidR="003B518D" w:rsidRPr="00C04B1A" w:rsidRDefault="003B518D" w:rsidP="003B518D">
      <w:pPr>
        <w:widowControl w:val="0"/>
        <w:autoSpaceDE w:val="0"/>
        <w:autoSpaceDN w:val="0"/>
        <w:adjustRightInd w:val="0"/>
        <w:ind w:firstLine="709"/>
        <w:jc w:val="both"/>
      </w:pPr>
      <w:r>
        <w:t>7</w:t>
      </w:r>
      <w:r w:rsidRPr="00C04B1A">
        <w:t>.</w:t>
      </w:r>
      <w:r>
        <w:t>4</w:t>
      </w:r>
      <w:r w:rsidRPr="00C04B1A">
        <w:t xml:space="preserve">. Изменения в настоящий </w:t>
      </w:r>
      <w:r>
        <w:t>договор</w:t>
      </w:r>
      <w:r w:rsidRPr="00C04B1A">
        <w:t xml:space="preserve"> могут вноситься только по согласию обеих сторон, с оформлением дополнительного соглашения к </w:t>
      </w:r>
      <w:r>
        <w:t>договору</w:t>
      </w:r>
      <w:r w:rsidRPr="00C04B1A">
        <w:t xml:space="preserve"> в письменной форме и подписанием уполномоченными лицами. При этом дополнительные документы, сопровождающие </w:t>
      </w:r>
      <w:r>
        <w:t>договор</w:t>
      </w:r>
      <w:r w:rsidRPr="00C04B1A">
        <w:t xml:space="preserve"> (например, счета, акты сдачи-приемки, дополнительные соглашения и т.п.), оформляются сторонами путем подписания на бумажном носителе.</w:t>
      </w:r>
    </w:p>
    <w:p w:rsidR="003B518D" w:rsidRPr="00C04B1A" w:rsidRDefault="003B518D" w:rsidP="003B518D">
      <w:pPr>
        <w:widowControl w:val="0"/>
        <w:autoSpaceDE w:val="0"/>
        <w:autoSpaceDN w:val="0"/>
        <w:adjustRightInd w:val="0"/>
        <w:ind w:firstLine="709"/>
        <w:jc w:val="both"/>
      </w:pPr>
      <w:r>
        <w:t>7</w:t>
      </w:r>
      <w:r w:rsidRPr="00C04B1A">
        <w:t>.</w:t>
      </w:r>
      <w:r>
        <w:t>5</w:t>
      </w:r>
      <w:r w:rsidRPr="00C04B1A">
        <w:t xml:space="preserve">. Обо всех изменениях, связанных с    адресом, реквизитами сторон и другими данными, влияющими   на   исполнение   </w:t>
      </w:r>
      <w:r>
        <w:t>договора</w:t>
      </w:r>
      <w:r w:rsidRPr="00C04B1A">
        <w:t xml:space="preserve">, Стороны   обязаны      известить   друг друга   в пятидневный срок. </w:t>
      </w:r>
    </w:p>
    <w:p w:rsidR="003B518D" w:rsidRPr="00C04B1A" w:rsidRDefault="003B518D" w:rsidP="003B518D">
      <w:pPr>
        <w:widowControl w:val="0"/>
        <w:autoSpaceDE w:val="0"/>
        <w:autoSpaceDN w:val="0"/>
        <w:adjustRightInd w:val="0"/>
        <w:ind w:firstLine="709"/>
        <w:jc w:val="both"/>
      </w:pPr>
      <w:r>
        <w:t>7</w:t>
      </w:r>
      <w:r w:rsidRPr="00C04B1A">
        <w:t>.</w:t>
      </w:r>
      <w:r>
        <w:t>6</w:t>
      </w:r>
      <w:r w:rsidRPr="00C04B1A">
        <w:t xml:space="preserve">. Расторжение </w:t>
      </w:r>
      <w:r>
        <w:t>договора</w:t>
      </w:r>
      <w:r w:rsidRPr="00C04B1A">
        <w:t xml:space="preserve"> допускается по соглашению сторон, по решению суда или в связи с односторонним отказом стороны </w:t>
      </w:r>
      <w:r>
        <w:t>договора</w:t>
      </w:r>
      <w:r w:rsidRPr="00C04B1A">
        <w:t xml:space="preserve"> от исполнения </w:t>
      </w:r>
      <w:r>
        <w:t>договора</w:t>
      </w:r>
      <w:r w:rsidRPr="00C04B1A">
        <w:t xml:space="preserve"> в соответствии с гражданским законодательством.</w:t>
      </w:r>
    </w:p>
    <w:p w:rsidR="003B518D" w:rsidRPr="00C04B1A" w:rsidRDefault="003B518D" w:rsidP="003B518D">
      <w:pPr>
        <w:widowControl w:val="0"/>
        <w:autoSpaceDE w:val="0"/>
        <w:autoSpaceDN w:val="0"/>
        <w:adjustRightInd w:val="0"/>
        <w:ind w:firstLine="709"/>
        <w:jc w:val="both"/>
      </w:pPr>
    </w:p>
    <w:p w:rsidR="003B518D" w:rsidRPr="00C04B1A" w:rsidRDefault="009271EA" w:rsidP="003B518D">
      <w:pPr>
        <w:widowControl w:val="0"/>
        <w:tabs>
          <w:tab w:val="left" w:pos="2700"/>
          <w:tab w:val="left" w:pos="3780"/>
        </w:tabs>
        <w:ind w:left="360"/>
        <w:jc w:val="center"/>
        <w:rPr>
          <w:b/>
        </w:rPr>
      </w:pPr>
      <w:r>
        <w:rPr>
          <w:b/>
        </w:rPr>
        <w:t>8</w:t>
      </w:r>
      <w:r w:rsidR="003B518D" w:rsidRPr="00C04B1A">
        <w:rPr>
          <w:b/>
        </w:rPr>
        <w:t xml:space="preserve">. Срок действия </w:t>
      </w:r>
      <w:r w:rsidR="003B518D">
        <w:rPr>
          <w:b/>
        </w:rPr>
        <w:t>Договора</w:t>
      </w:r>
      <w:r w:rsidR="003B518D" w:rsidRPr="00C04B1A">
        <w:rPr>
          <w:b/>
        </w:rPr>
        <w:t>.</w:t>
      </w:r>
    </w:p>
    <w:p w:rsidR="003B518D" w:rsidRPr="00C04B1A" w:rsidRDefault="009271EA" w:rsidP="003B518D">
      <w:pPr>
        <w:widowControl w:val="0"/>
        <w:autoSpaceDE w:val="0"/>
        <w:autoSpaceDN w:val="0"/>
        <w:adjustRightInd w:val="0"/>
        <w:ind w:firstLine="709"/>
        <w:jc w:val="both"/>
      </w:pPr>
      <w:r>
        <w:t>8</w:t>
      </w:r>
      <w:r w:rsidR="003B518D" w:rsidRPr="00C04B1A">
        <w:t xml:space="preserve">.1. Настоящий </w:t>
      </w:r>
      <w:r w:rsidR="003B518D">
        <w:t>Договор</w:t>
      </w:r>
      <w:r w:rsidR="003B518D" w:rsidRPr="00C04B1A">
        <w:t xml:space="preserve"> считается заключенным с </w:t>
      </w:r>
      <w:r w:rsidR="00FB30DF">
        <w:t>даты заключения</w:t>
      </w:r>
      <w:r w:rsidR="003B518D" w:rsidRPr="00C04B1A">
        <w:t xml:space="preserve"> до 31 </w:t>
      </w:r>
      <w:r w:rsidR="00076A46">
        <w:t>декабря</w:t>
      </w:r>
      <w:r w:rsidR="00657C08">
        <w:t xml:space="preserve"> 20</w:t>
      </w:r>
      <w:r w:rsidR="00C84D1C">
        <w:t>2</w:t>
      </w:r>
      <w:r w:rsidR="00FB30DF">
        <w:t>2</w:t>
      </w:r>
      <w:r w:rsidR="003B518D" w:rsidRPr="00C04B1A">
        <w:t xml:space="preserve"> года.</w:t>
      </w:r>
    </w:p>
    <w:p w:rsidR="003B518D" w:rsidRPr="00C04B1A" w:rsidRDefault="009271EA" w:rsidP="003B518D">
      <w:pPr>
        <w:widowControl w:val="0"/>
        <w:autoSpaceDE w:val="0"/>
        <w:autoSpaceDN w:val="0"/>
        <w:adjustRightInd w:val="0"/>
        <w:ind w:firstLine="709"/>
        <w:jc w:val="both"/>
      </w:pPr>
      <w:r>
        <w:t>8</w:t>
      </w:r>
      <w:r w:rsidR="003B518D" w:rsidRPr="00C04B1A">
        <w:t xml:space="preserve">.2. При расторжении </w:t>
      </w:r>
      <w:r w:rsidR="003B518D">
        <w:t>Договора</w:t>
      </w:r>
      <w:r w:rsidR="003B518D" w:rsidRPr="00C04B1A">
        <w:t>, Стороны составляют двусторонний акт выверки взаиморасчетов (далее - Акт), который служит основанием для окончательного расчета. Окончательный расчет производится на основании Акта в течение 10-ти банковских дней.</w:t>
      </w:r>
    </w:p>
    <w:p w:rsidR="003B518D" w:rsidRPr="00C04B1A" w:rsidRDefault="003B518D" w:rsidP="003B518D">
      <w:pPr>
        <w:widowControl w:val="0"/>
        <w:suppressAutoHyphens/>
        <w:autoSpaceDE w:val="0"/>
        <w:autoSpaceDN w:val="0"/>
        <w:outlineLvl w:val="0"/>
      </w:pPr>
      <w:r w:rsidRPr="00C04B1A">
        <w:rPr>
          <w:b/>
          <w:bCs/>
        </w:rPr>
        <w:t xml:space="preserve">Приложения: </w:t>
      </w:r>
      <w:r w:rsidRPr="00C04B1A">
        <w:rPr>
          <w:bCs/>
        </w:rPr>
        <w:t xml:space="preserve">Приложение </w:t>
      </w:r>
      <w:r w:rsidRPr="00C04B1A">
        <w:t>№ 1  -Техническое задание.</w:t>
      </w:r>
    </w:p>
    <w:p w:rsidR="003B518D" w:rsidRPr="00C04B1A" w:rsidRDefault="003B518D" w:rsidP="003B518D">
      <w:pPr>
        <w:widowControl w:val="0"/>
        <w:suppressAutoHyphens/>
        <w:autoSpaceDE w:val="0"/>
        <w:autoSpaceDN w:val="0"/>
        <w:outlineLvl w:val="0"/>
      </w:pPr>
    </w:p>
    <w:p w:rsidR="003B518D" w:rsidRDefault="003B518D" w:rsidP="003B518D">
      <w:pPr>
        <w:widowControl w:val="0"/>
        <w:tabs>
          <w:tab w:val="left" w:pos="2700"/>
          <w:tab w:val="left" w:pos="3780"/>
        </w:tabs>
        <w:ind w:left="360"/>
        <w:jc w:val="center"/>
        <w:rPr>
          <w:b/>
        </w:rPr>
      </w:pPr>
      <w:r w:rsidRPr="00C04B1A">
        <w:rPr>
          <w:b/>
        </w:rPr>
        <w:t>11. Реквизиты сторон.</w:t>
      </w:r>
    </w:p>
    <w:p w:rsidR="002C2789" w:rsidRPr="00C04B1A" w:rsidRDefault="002C2789" w:rsidP="003B518D">
      <w:pPr>
        <w:widowControl w:val="0"/>
        <w:tabs>
          <w:tab w:val="left" w:pos="2700"/>
          <w:tab w:val="left" w:pos="3780"/>
        </w:tabs>
        <w:ind w:left="360"/>
        <w:jc w:val="center"/>
        <w:rPr>
          <w:b/>
        </w:rPr>
      </w:pPr>
    </w:p>
    <w:tbl>
      <w:tblPr>
        <w:tblW w:w="0" w:type="auto"/>
        <w:tblInd w:w="288" w:type="dxa"/>
        <w:tblLayout w:type="fixed"/>
        <w:tblLook w:val="0000" w:firstRow="0" w:lastRow="0" w:firstColumn="0" w:lastColumn="0" w:noHBand="0" w:noVBand="0"/>
      </w:tblPr>
      <w:tblGrid>
        <w:gridCol w:w="4668"/>
        <w:gridCol w:w="4898"/>
      </w:tblGrid>
      <w:tr w:rsidR="003B518D" w:rsidRPr="00C04B1A" w:rsidTr="002C2789">
        <w:tc>
          <w:tcPr>
            <w:tcW w:w="4668" w:type="dxa"/>
            <w:shd w:val="clear" w:color="auto" w:fill="auto"/>
          </w:tcPr>
          <w:p w:rsidR="003B518D" w:rsidRDefault="003B518D" w:rsidP="002C2789">
            <w:pPr>
              <w:widowControl w:val="0"/>
              <w:snapToGrid w:val="0"/>
              <w:jc w:val="center"/>
              <w:rPr>
                <w:b/>
              </w:rPr>
            </w:pPr>
            <w:r w:rsidRPr="00C04B1A">
              <w:rPr>
                <w:b/>
              </w:rPr>
              <w:t>Исполнитель:</w:t>
            </w:r>
          </w:p>
          <w:p w:rsidR="0093661B" w:rsidRPr="00C04B1A" w:rsidRDefault="0093661B" w:rsidP="002C2789">
            <w:pPr>
              <w:widowControl w:val="0"/>
              <w:snapToGrid w:val="0"/>
              <w:jc w:val="center"/>
              <w:rPr>
                <w:b/>
              </w:rPr>
            </w:pPr>
          </w:p>
        </w:tc>
        <w:tc>
          <w:tcPr>
            <w:tcW w:w="4898" w:type="dxa"/>
            <w:shd w:val="clear" w:color="auto" w:fill="auto"/>
          </w:tcPr>
          <w:p w:rsidR="003B518D" w:rsidRPr="00C04B1A" w:rsidRDefault="003B518D" w:rsidP="002C2789">
            <w:pPr>
              <w:widowControl w:val="0"/>
              <w:snapToGrid w:val="0"/>
              <w:jc w:val="center"/>
              <w:rPr>
                <w:b/>
              </w:rPr>
            </w:pPr>
            <w:r w:rsidRPr="00C04B1A">
              <w:rPr>
                <w:b/>
              </w:rPr>
              <w:t>Заказчик:</w:t>
            </w: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Полное наименование</w:t>
            </w:r>
          </w:p>
          <w:p w:rsidR="003B518D" w:rsidRPr="00C04B1A" w:rsidRDefault="003B518D" w:rsidP="002C2789">
            <w:pPr>
              <w:widowControl w:val="0"/>
              <w:jc w:val="center"/>
            </w:pPr>
            <w:r w:rsidRPr="00C04B1A">
              <w:t>Индекс, адрес, телефон</w:t>
            </w:r>
          </w:p>
          <w:p w:rsidR="003B518D" w:rsidRPr="00C04B1A" w:rsidRDefault="003B518D" w:rsidP="002C2789">
            <w:pPr>
              <w:widowControl w:val="0"/>
              <w:jc w:val="center"/>
            </w:pPr>
            <w:r w:rsidRPr="00C04B1A">
              <w:lastRenderedPageBreak/>
              <w:t xml:space="preserve">Банковские реквизиты </w:t>
            </w:r>
          </w:p>
        </w:tc>
        <w:tc>
          <w:tcPr>
            <w:tcW w:w="4898" w:type="dxa"/>
            <w:shd w:val="clear" w:color="auto" w:fill="auto"/>
          </w:tcPr>
          <w:p w:rsidR="003B518D" w:rsidRPr="00266526" w:rsidRDefault="003B518D" w:rsidP="002C2789">
            <w:pPr>
              <w:jc w:val="center"/>
              <w:rPr>
                <w:b/>
              </w:rPr>
            </w:pPr>
            <w:r w:rsidRPr="00266526">
              <w:rPr>
                <w:b/>
              </w:rPr>
              <w:lastRenderedPageBreak/>
              <w:t>ГАУЗ АО «ВСП»</w:t>
            </w:r>
          </w:p>
          <w:p w:rsidR="003B518D" w:rsidRPr="00BE6EC5" w:rsidRDefault="003B518D" w:rsidP="002C2789">
            <w:r w:rsidRPr="00BE6EC5">
              <w:t xml:space="preserve"> Юридический адрес: 165150, Архангельская </w:t>
            </w:r>
            <w:r w:rsidRPr="00BE6EC5">
              <w:lastRenderedPageBreak/>
              <w:t>обл., г. Вельск, ул. Дзержинского, д.42</w:t>
            </w:r>
          </w:p>
          <w:p w:rsidR="003B518D" w:rsidRPr="00BE6EC5" w:rsidRDefault="003B518D" w:rsidP="002C2789">
            <w:r w:rsidRPr="00BE6EC5">
              <w:t>Фактический адрес:165150, Архангельская обл., г. Вельск, ул. Дзержинского, д.42</w:t>
            </w:r>
          </w:p>
          <w:p w:rsidR="003B518D" w:rsidRPr="00BE6EC5" w:rsidRDefault="003B518D" w:rsidP="002C2789">
            <w:r w:rsidRPr="00BE6EC5">
              <w:t>Телефон: (8-818-36) 6-42-74   Факс: (8-818-36) 6-43-82</w:t>
            </w:r>
          </w:p>
          <w:p w:rsidR="003B518D" w:rsidRPr="00BE6EC5" w:rsidRDefault="003B518D" w:rsidP="002C2789">
            <w:r w:rsidRPr="00BE6EC5">
              <w:t>Банковские реквизиты:</w:t>
            </w:r>
          </w:p>
          <w:p w:rsidR="003B518D" w:rsidRPr="00BE6EC5" w:rsidRDefault="003B518D" w:rsidP="002C2789">
            <w:r w:rsidRPr="00BE6EC5">
              <w:t>ИНН 2907002500. КПП 290701001</w:t>
            </w:r>
          </w:p>
          <w:p w:rsidR="00EA4001" w:rsidRPr="00EA4001" w:rsidRDefault="00EA4001" w:rsidP="00EA4001">
            <w:r w:rsidRPr="00EA4001">
              <w:t>УФК по Архангельской области и Ненецкому автономному округу (ГАУЗ АО «ВСП» л/сч  30246Э23710, 32246Э23710)</w:t>
            </w:r>
          </w:p>
          <w:p w:rsidR="00EA4001" w:rsidRPr="00EA4001" w:rsidRDefault="00EA4001" w:rsidP="00EA4001">
            <w:r w:rsidRPr="00EA4001">
              <w:rPr>
                <w:bCs/>
              </w:rPr>
              <w:t>Банк получателя:</w:t>
            </w:r>
            <w:r w:rsidRPr="00EA4001">
              <w:rPr>
                <w:b/>
                <w:bCs/>
              </w:rPr>
              <w:t xml:space="preserve"> Р/счет 03224643110000002400 </w:t>
            </w:r>
            <w:r w:rsidRPr="00EA4001">
              <w:t xml:space="preserve">ОТДЕЛЕНИЕ АРХАНГЕЛЬСК </w:t>
            </w:r>
          </w:p>
          <w:p w:rsidR="00EA4001" w:rsidRPr="00EA4001" w:rsidRDefault="00EA4001" w:rsidP="00EA4001">
            <w:r w:rsidRPr="00EA4001">
              <w:t>БАНКА РОССИИ//УФК по Архангельской области и Ненецкому автономному округу г. Архангельск</w:t>
            </w:r>
          </w:p>
          <w:p w:rsidR="00EA4001" w:rsidRPr="00EA4001" w:rsidRDefault="00EA4001" w:rsidP="00EA4001">
            <w:r w:rsidRPr="00EA4001">
              <w:t xml:space="preserve">БИК 011117401  </w:t>
            </w:r>
          </w:p>
          <w:p w:rsidR="00EA4001" w:rsidRPr="00EA4001" w:rsidRDefault="00EA4001" w:rsidP="00EA4001">
            <w:pPr>
              <w:rPr>
                <w:lang w:val="en-US"/>
              </w:rPr>
            </w:pPr>
            <w:r w:rsidRPr="00EA4001">
              <w:t xml:space="preserve">Кор.счет </w:t>
            </w:r>
            <w:r w:rsidRPr="00EA4001">
              <w:rPr>
                <w:b/>
                <w:bCs/>
              </w:rPr>
              <w:t>40102810045370000016</w:t>
            </w:r>
          </w:p>
          <w:p w:rsidR="003B518D" w:rsidRPr="00C04B1A" w:rsidRDefault="003B518D" w:rsidP="002C2789">
            <w:pPr>
              <w:widowControl w:val="0"/>
              <w:jc w:val="right"/>
              <w:rPr>
                <w:bCs/>
              </w:rPr>
            </w:pPr>
          </w:p>
        </w:tc>
      </w:tr>
      <w:tr w:rsidR="003B518D" w:rsidRPr="00C04B1A" w:rsidTr="002C2789">
        <w:tc>
          <w:tcPr>
            <w:tcW w:w="4668" w:type="dxa"/>
            <w:shd w:val="clear" w:color="auto" w:fill="auto"/>
          </w:tcPr>
          <w:p w:rsidR="003B518D" w:rsidRPr="00C04B1A" w:rsidRDefault="003B518D" w:rsidP="002C2789">
            <w:pPr>
              <w:widowControl w:val="0"/>
              <w:snapToGrid w:val="0"/>
            </w:pPr>
          </w:p>
        </w:tc>
        <w:tc>
          <w:tcPr>
            <w:tcW w:w="4898" w:type="dxa"/>
            <w:shd w:val="clear" w:color="auto" w:fill="auto"/>
          </w:tcPr>
          <w:p w:rsidR="003B518D" w:rsidRPr="00C04B1A" w:rsidRDefault="003B518D" w:rsidP="002C2789">
            <w:pPr>
              <w:widowControl w:val="0"/>
              <w:snapToGrid w:val="0"/>
            </w:pP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____________________________</w:t>
            </w:r>
          </w:p>
          <w:p w:rsidR="003B518D" w:rsidRPr="00C04B1A" w:rsidRDefault="003B518D" w:rsidP="002C2789">
            <w:pPr>
              <w:widowControl w:val="0"/>
              <w:jc w:val="center"/>
            </w:pPr>
            <w:r w:rsidRPr="00C04B1A">
              <w:t>М.П.</w:t>
            </w:r>
          </w:p>
        </w:tc>
        <w:tc>
          <w:tcPr>
            <w:tcW w:w="4898" w:type="dxa"/>
            <w:shd w:val="clear" w:color="auto" w:fill="auto"/>
          </w:tcPr>
          <w:p w:rsidR="003B518D" w:rsidRPr="00C04B1A" w:rsidRDefault="003B518D" w:rsidP="002C2789">
            <w:pPr>
              <w:widowControl w:val="0"/>
              <w:snapToGrid w:val="0"/>
            </w:pPr>
            <w:r w:rsidRPr="00C04B1A">
              <w:t xml:space="preserve">Главный врач ________________________                                                                  </w:t>
            </w:r>
          </w:p>
          <w:p w:rsidR="003B518D" w:rsidRPr="00C04B1A" w:rsidRDefault="003B518D" w:rsidP="002C2789">
            <w:pPr>
              <w:widowControl w:val="0"/>
              <w:jc w:val="center"/>
            </w:pPr>
            <w:r w:rsidRPr="00C04B1A">
              <w:t>М.П.</w:t>
            </w:r>
          </w:p>
        </w:tc>
      </w:tr>
    </w:tbl>
    <w:p w:rsidR="003B518D" w:rsidRDefault="003B518D"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8A7925" w:rsidRDefault="008A7925" w:rsidP="003B518D">
      <w:pPr>
        <w:ind w:left="-142"/>
      </w:pPr>
    </w:p>
    <w:p w:rsidR="00D5443D" w:rsidRDefault="00D5443D" w:rsidP="003B518D">
      <w:pPr>
        <w:ind w:left="-142"/>
      </w:pPr>
    </w:p>
    <w:p w:rsidR="00593616" w:rsidRPr="00D3700A" w:rsidRDefault="00593616" w:rsidP="00593616">
      <w:pPr>
        <w:widowControl w:val="0"/>
        <w:ind w:left="5812"/>
        <w:jc w:val="center"/>
      </w:pPr>
      <w:r w:rsidRPr="00D3700A">
        <w:lastRenderedPageBreak/>
        <w:t>Приложение № 1</w:t>
      </w:r>
    </w:p>
    <w:p w:rsidR="00593616" w:rsidRPr="00D3700A" w:rsidRDefault="00593616" w:rsidP="00593616">
      <w:pPr>
        <w:ind w:left="5812"/>
        <w:jc w:val="center"/>
      </w:pPr>
      <w:r w:rsidRPr="00D3700A">
        <w:t xml:space="preserve">к </w:t>
      </w:r>
      <w:r>
        <w:t>Договору</w:t>
      </w:r>
      <w:r w:rsidRPr="00D3700A">
        <w:t xml:space="preserve"> № </w:t>
      </w:r>
      <w:r>
        <w:softHyphen/>
      </w:r>
      <w:r>
        <w:softHyphen/>
      </w:r>
      <w:r>
        <w:softHyphen/>
      </w:r>
      <w:r>
        <w:softHyphen/>
      </w:r>
      <w:r>
        <w:softHyphen/>
      </w:r>
      <w:r>
        <w:softHyphen/>
      </w:r>
      <w:r>
        <w:softHyphen/>
        <w:t>_____</w:t>
      </w:r>
    </w:p>
    <w:p w:rsidR="00593616" w:rsidRPr="00D3700A" w:rsidRDefault="00593616" w:rsidP="00593616">
      <w:pPr>
        <w:ind w:left="5812"/>
        <w:jc w:val="center"/>
      </w:pPr>
      <w:r w:rsidRPr="00D3700A">
        <w:t xml:space="preserve">от «___» </w:t>
      </w:r>
      <w:r>
        <w:t xml:space="preserve">________ </w:t>
      </w:r>
      <w:r w:rsidR="00063E84">
        <w:t>20</w:t>
      </w:r>
      <w:r w:rsidR="000D3F0F">
        <w:t xml:space="preserve">  </w:t>
      </w:r>
      <w:r w:rsidRPr="00D3700A">
        <w:t xml:space="preserve"> года</w:t>
      </w:r>
    </w:p>
    <w:p w:rsidR="00593616" w:rsidRDefault="00593616" w:rsidP="00593616">
      <w:pPr>
        <w:pStyle w:val="5"/>
        <w:tabs>
          <w:tab w:val="left" w:pos="851"/>
        </w:tabs>
        <w:spacing w:before="0" w:after="0"/>
        <w:jc w:val="center"/>
        <w:rPr>
          <w:i w:val="0"/>
          <w:snapToGrid w:val="0"/>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68"/>
        <w:gridCol w:w="1034"/>
        <w:gridCol w:w="1134"/>
        <w:gridCol w:w="1134"/>
        <w:gridCol w:w="1134"/>
        <w:gridCol w:w="1275"/>
        <w:gridCol w:w="1419"/>
      </w:tblGrid>
      <w:tr w:rsidR="00EF1E86" w:rsidRPr="00C04B1A" w:rsidTr="002A6678">
        <w:trPr>
          <w:trHeight w:val="266"/>
        </w:trPr>
        <w:tc>
          <w:tcPr>
            <w:tcW w:w="426" w:type="dxa"/>
            <w:vAlign w:val="center"/>
          </w:tcPr>
          <w:p w:rsidR="00EF1E86" w:rsidRPr="00C04B1A" w:rsidRDefault="00EF1E86" w:rsidP="00CB7CE6">
            <w:pPr>
              <w:ind w:left="-108" w:right="-108"/>
              <w:jc w:val="center"/>
              <w:rPr>
                <w:rFonts w:eastAsia="Calibri"/>
                <w:b/>
                <w:sz w:val="20"/>
                <w:szCs w:val="20"/>
              </w:rPr>
            </w:pPr>
            <w:r w:rsidRPr="00C04B1A">
              <w:rPr>
                <w:rFonts w:eastAsia="Calibri"/>
                <w:b/>
                <w:sz w:val="20"/>
                <w:szCs w:val="20"/>
              </w:rPr>
              <w:t>№ п/п</w:t>
            </w:r>
          </w:p>
        </w:tc>
        <w:tc>
          <w:tcPr>
            <w:tcW w:w="2368"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Наименование услуг</w:t>
            </w:r>
          </w:p>
        </w:tc>
        <w:tc>
          <w:tcPr>
            <w:tcW w:w="1034"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Объем</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Место оказание услуги</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График оказание услуги</w:t>
            </w:r>
          </w:p>
        </w:tc>
        <w:tc>
          <w:tcPr>
            <w:tcW w:w="1134" w:type="dxa"/>
            <w:vAlign w:val="center"/>
          </w:tcPr>
          <w:p w:rsidR="00EF1E86" w:rsidRDefault="00EF1E86" w:rsidP="00CB7CE6">
            <w:pPr>
              <w:jc w:val="center"/>
              <w:rPr>
                <w:rFonts w:eastAsia="Calibri"/>
                <w:b/>
                <w:sz w:val="20"/>
                <w:szCs w:val="20"/>
              </w:rPr>
            </w:pPr>
            <w:r>
              <w:rPr>
                <w:rFonts w:eastAsia="Calibri"/>
                <w:b/>
                <w:sz w:val="20"/>
                <w:szCs w:val="20"/>
              </w:rPr>
              <w:t>Срок оказание услуги</w:t>
            </w:r>
          </w:p>
          <w:p w:rsidR="00C13908" w:rsidRPr="00C04B1A" w:rsidRDefault="00C13908" w:rsidP="00CB7CE6">
            <w:pPr>
              <w:jc w:val="center"/>
              <w:rPr>
                <w:rFonts w:eastAsia="Calibri"/>
                <w:b/>
                <w:sz w:val="20"/>
                <w:szCs w:val="20"/>
              </w:rPr>
            </w:pPr>
          </w:p>
        </w:tc>
        <w:tc>
          <w:tcPr>
            <w:tcW w:w="1275"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Цена за усл.ед., руб., включая НДС</w:t>
            </w:r>
          </w:p>
        </w:tc>
        <w:tc>
          <w:tcPr>
            <w:tcW w:w="1419"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Сумма, руб., включая НДС</w:t>
            </w:r>
          </w:p>
        </w:tc>
      </w:tr>
      <w:tr w:rsidR="00EF1E86" w:rsidRPr="00C04B1A" w:rsidTr="002A6678">
        <w:trPr>
          <w:trHeight w:val="60"/>
        </w:trPr>
        <w:tc>
          <w:tcPr>
            <w:tcW w:w="426" w:type="dxa"/>
            <w:vAlign w:val="center"/>
          </w:tcPr>
          <w:p w:rsidR="00EF1E86" w:rsidRPr="00C04B1A" w:rsidRDefault="00EF1E86" w:rsidP="00CB7CE6">
            <w:pPr>
              <w:ind w:left="-108" w:right="-108"/>
              <w:jc w:val="center"/>
              <w:rPr>
                <w:rFonts w:eastAsia="Calibri"/>
                <w:sz w:val="20"/>
                <w:szCs w:val="20"/>
              </w:rPr>
            </w:pPr>
            <w:r w:rsidRPr="00C04B1A">
              <w:rPr>
                <w:rFonts w:eastAsia="Calibri"/>
                <w:sz w:val="20"/>
                <w:szCs w:val="20"/>
              </w:rPr>
              <w:t>1.</w:t>
            </w:r>
          </w:p>
        </w:tc>
        <w:tc>
          <w:tcPr>
            <w:tcW w:w="2368" w:type="dxa"/>
            <w:vAlign w:val="center"/>
          </w:tcPr>
          <w:p w:rsidR="00EF1E86" w:rsidRPr="00C04B1A" w:rsidRDefault="00EF1E86" w:rsidP="00CB7CE6">
            <w:pPr>
              <w:ind w:right="-14"/>
              <w:rPr>
                <w:rFonts w:eastAsia="Calibri"/>
                <w:sz w:val="20"/>
                <w:szCs w:val="20"/>
              </w:rPr>
            </w:pPr>
          </w:p>
        </w:tc>
        <w:tc>
          <w:tcPr>
            <w:tcW w:w="10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widowControl w:val="0"/>
              <w:snapToGrid w:val="0"/>
              <w:ind w:left="-108" w:right="-108"/>
              <w:jc w:val="center"/>
              <w:rPr>
                <w:sz w:val="20"/>
                <w:szCs w:val="20"/>
              </w:rPr>
            </w:pPr>
          </w:p>
        </w:tc>
        <w:tc>
          <w:tcPr>
            <w:tcW w:w="1275" w:type="dxa"/>
          </w:tcPr>
          <w:p w:rsidR="00EF1E86" w:rsidRPr="00C04B1A" w:rsidRDefault="00EF1E86" w:rsidP="00CB7CE6">
            <w:pPr>
              <w:keepNext/>
              <w:keepLines/>
              <w:autoSpaceDE w:val="0"/>
              <w:autoSpaceDN w:val="0"/>
              <w:ind w:left="-108" w:right="-107"/>
              <w:jc w:val="center"/>
              <w:rPr>
                <w:rFonts w:eastAsia="Calibri"/>
                <w:sz w:val="20"/>
                <w:szCs w:val="20"/>
              </w:rPr>
            </w:pPr>
          </w:p>
        </w:tc>
        <w:tc>
          <w:tcPr>
            <w:tcW w:w="1419" w:type="dxa"/>
          </w:tcPr>
          <w:p w:rsidR="00EF1E86" w:rsidRPr="00C04B1A" w:rsidRDefault="00EF1E86" w:rsidP="00CB7CE6">
            <w:pPr>
              <w:keepNext/>
              <w:keepLines/>
              <w:autoSpaceDE w:val="0"/>
              <w:autoSpaceDN w:val="0"/>
              <w:ind w:left="-108" w:right="-107"/>
              <w:jc w:val="center"/>
              <w:rPr>
                <w:rFonts w:eastAsia="Calibri"/>
                <w:sz w:val="20"/>
                <w:szCs w:val="20"/>
              </w:rPr>
            </w:pPr>
          </w:p>
        </w:tc>
      </w:tr>
      <w:tr w:rsidR="006C6CE2" w:rsidRPr="00C04B1A" w:rsidTr="002A6678">
        <w:trPr>
          <w:trHeight w:val="60"/>
        </w:trPr>
        <w:tc>
          <w:tcPr>
            <w:tcW w:w="8505" w:type="dxa"/>
            <w:gridSpan w:val="7"/>
            <w:vAlign w:val="center"/>
          </w:tcPr>
          <w:p w:rsidR="006C6CE2" w:rsidRPr="00C04B1A" w:rsidRDefault="006C6CE2" w:rsidP="00CB7CE6">
            <w:pPr>
              <w:keepNext/>
              <w:keepLines/>
              <w:autoSpaceDE w:val="0"/>
              <w:autoSpaceDN w:val="0"/>
              <w:ind w:left="-108" w:right="-107"/>
              <w:jc w:val="center"/>
              <w:rPr>
                <w:rFonts w:eastAsia="Calibri"/>
                <w:sz w:val="20"/>
                <w:szCs w:val="20"/>
              </w:rPr>
            </w:pPr>
            <w:r w:rsidRPr="00C04B1A">
              <w:rPr>
                <w:rFonts w:eastAsia="Calibri"/>
                <w:b/>
              </w:rPr>
              <w:t>ИТОГО:</w:t>
            </w:r>
          </w:p>
        </w:tc>
        <w:tc>
          <w:tcPr>
            <w:tcW w:w="1419" w:type="dxa"/>
          </w:tcPr>
          <w:p w:rsidR="006C6CE2" w:rsidRPr="00C04B1A" w:rsidRDefault="006C6CE2" w:rsidP="00CB7CE6">
            <w:pPr>
              <w:keepNext/>
              <w:keepLines/>
              <w:autoSpaceDE w:val="0"/>
              <w:autoSpaceDN w:val="0"/>
              <w:ind w:left="-108" w:right="-107"/>
              <w:jc w:val="center"/>
              <w:rPr>
                <w:rFonts w:eastAsia="Calibri"/>
                <w:sz w:val="20"/>
                <w:szCs w:val="20"/>
              </w:rPr>
            </w:pPr>
          </w:p>
        </w:tc>
      </w:tr>
    </w:tbl>
    <w:p w:rsidR="006C6CE2" w:rsidRPr="00C04B1A" w:rsidRDefault="006C6CE2" w:rsidP="006C6CE2">
      <w:pPr>
        <w:widowControl w:val="0"/>
        <w:jc w:val="center"/>
        <w:rPr>
          <w:b/>
          <w:bCs/>
        </w:rPr>
      </w:pPr>
    </w:p>
    <w:p w:rsidR="002C2789" w:rsidRDefault="002C2789" w:rsidP="002C2789"/>
    <w:p w:rsidR="00593616" w:rsidRDefault="00593616" w:rsidP="00593616">
      <w:pPr>
        <w:pStyle w:val="ConsNonformat"/>
        <w:widowControl/>
        <w:ind w:right="0"/>
        <w:jc w:val="center"/>
        <w:rPr>
          <w:rFonts w:ascii="Times New Roman" w:hAnsi="Times New Roman"/>
          <w:color w:val="000000"/>
          <w:sz w:val="24"/>
          <w:szCs w:val="24"/>
        </w:rPr>
      </w:pPr>
      <w:r>
        <w:rPr>
          <w:rFonts w:ascii="Times New Roman" w:hAnsi="Times New Roman"/>
          <w:color w:val="000000"/>
          <w:sz w:val="24"/>
          <w:szCs w:val="24"/>
        </w:rPr>
        <w:t>ПОДПИСИ СТОРОН</w:t>
      </w:r>
    </w:p>
    <w:p w:rsidR="00593616" w:rsidRPr="00F05768" w:rsidRDefault="00593616" w:rsidP="00593616">
      <w:pPr>
        <w:pStyle w:val="ConsNonformat"/>
        <w:widowControl/>
        <w:ind w:right="0" w:firstLine="709"/>
        <w:jc w:val="center"/>
        <w:rPr>
          <w:rFonts w:ascii="Times New Roman" w:hAnsi="Times New Roman"/>
          <w:color w:val="000000"/>
          <w:sz w:val="24"/>
          <w:szCs w:val="24"/>
        </w:rPr>
      </w:pPr>
    </w:p>
    <w:tbl>
      <w:tblPr>
        <w:tblW w:w="9536" w:type="dxa"/>
        <w:jc w:val="center"/>
        <w:tblLayout w:type="fixed"/>
        <w:tblLook w:val="0000" w:firstRow="0" w:lastRow="0" w:firstColumn="0" w:lastColumn="0" w:noHBand="0" w:noVBand="0"/>
      </w:tblPr>
      <w:tblGrid>
        <w:gridCol w:w="1740"/>
        <w:gridCol w:w="1134"/>
        <w:gridCol w:w="1894"/>
        <w:gridCol w:w="1791"/>
        <w:gridCol w:w="1134"/>
        <w:gridCol w:w="1843"/>
      </w:tblGrid>
      <w:tr w:rsidR="00593616" w:rsidRPr="000D616A" w:rsidTr="008240E6">
        <w:trPr>
          <w:jc w:val="center"/>
        </w:trPr>
        <w:tc>
          <w:tcPr>
            <w:tcW w:w="4768" w:type="dxa"/>
            <w:gridSpan w:val="3"/>
          </w:tcPr>
          <w:p w:rsidR="00593616" w:rsidRPr="000D616A" w:rsidRDefault="00593616" w:rsidP="008240E6">
            <w:pPr>
              <w:tabs>
                <w:tab w:val="left" w:pos="3206"/>
                <w:tab w:val="left" w:pos="6634"/>
              </w:tabs>
              <w:jc w:val="center"/>
              <w:rPr>
                <w:b/>
              </w:rPr>
            </w:pPr>
            <w:r>
              <w:rPr>
                <w:b/>
                <w:sz w:val="22"/>
                <w:szCs w:val="22"/>
              </w:rPr>
              <w:t>Заказчик</w:t>
            </w:r>
          </w:p>
        </w:tc>
        <w:tc>
          <w:tcPr>
            <w:tcW w:w="4768" w:type="dxa"/>
            <w:gridSpan w:val="3"/>
          </w:tcPr>
          <w:p w:rsidR="00593616" w:rsidRPr="000D616A" w:rsidRDefault="00904CFF" w:rsidP="008240E6">
            <w:pPr>
              <w:tabs>
                <w:tab w:val="left" w:pos="6634"/>
              </w:tabs>
              <w:jc w:val="center"/>
              <w:rPr>
                <w:b/>
                <w:bCs/>
              </w:rPr>
            </w:pPr>
            <w:r>
              <w:rPr>
                <w:b/>
                <w:bCs/>
                <w:sz w:val="22"/>
                <w:szCs w:val="22"/>
              </w:rPr>
              <w:t>Исполнитель</w:t>
            </w:r>
          </w:p>
        </w:tc>
      </w:tr>
      <w:tr w:rsidR="00593616" w:rsidRPr="008F1655" w:rsidTr="008240E6">
        <w:trPr>
          <w:jc w:val="center"/>
        </w:trPr>
        <w:tc>
          <w:tcPr>
            <w:tcW w:w="4768" w:type="dxa"/>
            <w:gridSpan w:val="3"/>
          </w:tcPr>
          <w:p w:rsidR="00593616" w:rsidRPr="008F1655" w:rsidRDefault="00593616" w:rsidP="008240E6">
            <w:pPr>
              <w:tabs>
                <w:tab w:val="left" w:pos="3206"/>
                <w:tab w:val="left" w:pos="6634"/>
              </w:tabs>
              <w:jc w:val="center"/>
            </w:pPr>
          </w:p>
        </w:tc>
        <w:tc>
          <w:tcPr>
            <w:tcW w:w="4768" w:type="dxa"/>
            <w:gridSpan w:val="3"/>
          </w:tcPr>
          <w:p w:rsidR="00593616" w:rsidRPr="008F1655" w:rsidRDefault="00593616" w:rsidP="008240E6">
            <w:pPr>
              <w:tabs>
                <w:tab w:val="left" w:pos="6634"/>
              </w:tabs>
              <w:jc w:val="center"/>
              <w:rPr>
                <w:b/>
                <w:bCs/>
              </w:rPr>
            </w:pPr>
          </w:p>
        </w:tc>
      </w:tr>
      <w:tr w:rsidR="00593616" w:rsidRPr="008F1655" w:rsidTr="008240E6">
        <w:trPr>
          <w:jc w:val="center"/>
        </w:trPr>
        <w:tc>
          <w:tcPr>
            <w:tcW w:w="1740" w:type="dxa"/>
          </w:tcPr>
          <w:p w:rsidR="00593616" w:rsidRPr="008F1655" w:rsidRDefault="00593616" w:rsidP="008240E6">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94" w:type="dxa"/>
          </w:tcPr>
          <w:p w:rsidR="00593616" w:rsidRPr="008F1655" w:rsidRDefault="00593616" w:rsidP="008240E6">
            <w:pPr>
              <w:tabs>
                <w:tab w:val="left" w:pos="6634"/>
              </w:tabs>
              <w:jc w:val="center"/>
              <w:rPr>
                <w:b/>
                <w:bCs/>
              </w:rPr>
            </w:pPr>
            <w:r w:rsidRPr="008F1655">
              <w:rPr>
                <w:b/>
                <w:bCs/>
                <w:sz w:val="22"/>
                <w:szCs w:val="22"/>
              </w:rPr>
              <w:t>Л.Н. Шестакова</w:t>
            </w:r>
          </w:p>
        </w:tc>
        <w:tc>
          <w:tcPr>
            <w:tcW w:w="1791" w:type="dxa"/>
          </w:tcPr>
          <w:p w:rsidR="00593616" w:rsidRPr="008F1655" w:rsidRDefault="00593616" w:rsidP="008240E6">
            <w:pPr>
              <w:tabs>
                <w:tab w:val="left" w:pos="6634"/>
              </w:tabs>
              <w:jc w:val="center"/>
              <w:rPr>
                <w:b/>
                <w:bCs/>
              </w:rPr>
            </w:pP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43" w:type="dxa"/>
          </w:tcPr>
          <w:p w:rsidR="00593616" w:rsidRPr="008F1655" w:rsidRDefault="00593616" w:rsidP="008240E6">
            <w:pPr>
              <w:tabs>
                <w:tab w:val="left" w:pos="6634"/>
              </w:tabs>
              <w:jc w:val="center"/>
              <w:rPr>
                <w:b/>
                <w:bCs/>
              </w:rPr>
            </w:pPr>
          </w:p>
        </w:tc>
      </w:tr>
    </w:tbl>
    <w:p w:rsidR="00593616" w:rsidRDefault="00593616" w:rsidP="00593616"/>
    <w:p w:rsidR="00593616" w:rsidRPr="0044368A" w:rsidRDefault="00593616" w:rsidP="00593616"/>
    <w:p w:rsidR="00593616" w:rsidRDefault="00593616" w:rsidP="00593616"/>
    <w:p w:rsidR="00593616" w:rsidRPr="008A47CC" w:rsidRDefault="00593616" w:rsidP="00593616">
      <w:pPr>
        <w:jc w:val="center"/>
      </w:pPr>
    </w:p>
    <w:p w:rsidR="00593616" w:rsidRDefault="00593616" w:rsidP="00593616"/>
    <w:p w:rsidR="00966952" w:rsidRDefault="00966952" w:rsidP="00FB3011">
      <w:pPr>
        <w:ind w:right="-2"/>
        <w:jc w:val="right"/>
        <w:rPr>
          <w:b/>
        </w:rPr>
      </w:pPr>
    </w:p>
    <w:sectPr w:rsidR="00966952" w:rsidSect="00E854DA">
      <w:headerReference w:type="even" r:id="rId20"/>
      <w:headerReference w:type="default" r:id="rId21"/>
      <w:footerReference w:type="even" r:id="rId22"/>
      <w:footerReference w:type="default" r:id="rId23"/>
      <w:headerReference w:type="first" r:id="rId24"/>
      <w:footerReference w:type="first" r:id="rId25"/>
      <w:pgSz w:w="11906" w:h="16838"/>
      <w:pgMar w:top="1134" w:right="709"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EE" w:rsidRDefault="007D25EE">
      <w:r>
        <w:separator/>
      </w:r>
    </w:p>
  </w:endnote>
  <w:endnote w:type="continuationSeparator" w:id="0">
    <w:p w:rsidR="007D25EE" w:rsidRDefault="007D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Proxima Nova ExCn Rg">
    <w:altName w:val="Candara"/>
    <w:charset w:val="00"/>
    <w:family w:val="moder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EE" w:rsidRDefault="007D25EE">
      <w:r>
        <w:separator/>
      </w:r>
    </w:p>
  </w:footnote>
  <w:footnote w:type="continuationSeparator" w:id="0">
    <w:p w:rsidR="007D25EE" w:rsidRDefault="007D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53C71" w:rsidRDefault="00F53C7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6"/>
      <w:jc w:val="center"/>
    </w:pPr>
    <w:r>
      <w:fldChar w:fldCharType="begin"/>
    </w:r>
    <w:r>
      <w:instrText xml:space="preserve"> PAGE   \* MERGEFORMAT </w:instrText>
    </w:r>
    <w:r>
      <w:fldChar w:fldCharType="separate"/>
    </w:r>
    <w:r w:rsidR="001E71C1">
      <w:rPr>
        <w:noProof/>
      </w:rPr>
      <w:t>3</w:t>
    </w:r>
    <w:r>
      <w:rPr>
        <w:noProof/>
      </w:rPr>
      <w:fldChar w:fldCharType="end"/>
    </w:r>
  </w:p>
  <w:p w:rsidR="00F53C71" w:rsidRDefault="00F53C71">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71" w:rsidRDefault="00F53C7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15:restartNumberingAfterBreak="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2" w15:restartNumberingAfterBreak="0">
    <w:nsid w:val="24CE394F"/>
    <w:multiLevelType w:val="hybridMultilevel"/>
    <w:tmpl w:val="E06064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94643D9"/>
    <w:multiLevelType w:val="hybridMultilevel"/>
    <w:tmpl w:val="C93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6" w15:restartNumberingAfterBreak="0">
    <w:nsid w:val="57CB40C8"/>
    <w:multiLevelType w:val="hybridMultilevel"/>
    <w:tmpl w:val="B096F2FA"/>
    <w:lvl w:ilvl="0" w:tplc="2BF4816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4"/>
  </w:num>
  <w:num w:numId="6">
    <w:abstractNumId w:val="3"/>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62D2"/>
    <w:rsid w:val="00001703"/>
    <w:rsid w:val="00002E1C"/>
    <w:rsid w:val="00002EF8"/>
    <w:rsid w:val="00004A67"/>
    <w:rsid w:val="000051DC"/>
    <w:rsid w:val="0000565F"/>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62E2"/>
    <w:rsid w:val="000264FF"/>
    <w:rsid w:val="00026617"/>
    <w:rsid w:val="0003253E"/>
    <w:rsid w:val="00032A53"/>
    <w:rsid w:val="00032BA1"/>
    <w:rsid w:val="00032C05"/>
    <w:rsid w:val="000334D5"/>
    <w:rsid w:val="00033A7E"/>
    <w:rsid w:val="0003464D"/>
    <w:rsid w:val="000349D2"/>
    <w:rsid w:val="00036D2E"/>
    <w:rsid w:val="00036E26"/>
    <w:rsid w:val="00040039"/>
    <w:rsid w:val="0004064D"/>
    <w:rsid w:val="000408D9"/>
    <w:rsid w:val="00041715"/>
    <w:rsid w:val="00041894"/>
    <w:rsid w:val="00043AE2"/>
    <w:rsid w:val="00043BE8"/>
    <w:rsid w:val="000468D3"/>
    <w:rsid w:val="0004730A"/>
    <w:rsid w:val="000473F3"/>
    <w:rsid w:val="000500A0"/>
    <w:rsid w:val="0005314B"/>
    <w:rsid w:val="00054BDC"/>
    <w:rsid w:val="00057CEF"/>
    <w:rsid w:val="00060CCE"/>
    <w:rsid w:val="00061BBD"/>
    <w:rsid w:val="00063E84"/>
    <w:rsid w:val="000643A3"/>
    <w:rsid w:val="000646E6"/>
    <w:rsid w:val="00064C4D"/>
    <w:rsid w:val="00065037"/>
    <w:rsid w:val="000650E9"/>
    <w:rsid w:val="00065504"/>
    <w:rsid w:val="000664EF"/>
    <w:rsid w:val="00070048"/>
    <w:rsid w:val="00070A96"/>
    <w:rsid w:val="00072541"/>
    <w:rsid w:val="00073F9D"/>
    <w:rsid w:val="00076A46"/>
    <w:rsid w:val="000777BA"/>
    <w:rsid w:val="000807E9"/>
    <w:rsid w:val="000820E6"/>
    <w:rsid w:val="000834BC"/>
    <w:rsid w:val="00083827"/>
    <w:rsid w:val="0008472C"/>
    <w:rsid w:val="00086026"/>
    <w:rsid w:val="0009138D"/>
    <w:rsid w:val="00091945"/>
    <w:rsid w:val="00095E34"/>
    <w:rsid w:val="00096DF9"/>
    <w:rsid w:val="000A2B49"/>
    <w:rsid w:val="000A2CC4"/>
    <w:rsid w:val="000A5A69"/>
    <w:rsid w:val="000A761A"/>
    <w:rsid w:val="000A7F9D"/>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3F0F"/>
    <w:rsid w:val="000D4FCF"/>
    <w:rsid w:val="000D5724"/>
    <w:rsid w:val="000D6CF4"/>
    <w:rsid w:val="000D6E31"/>
    <w:rsid w:val="000D7322"/>
    <w:rsid w:val="000E0A92"/>
    <w:rsid w:val="000E2A22"/>
    <w:rsid w:val="000E2F13"/>
    <w:rsid w:val="000E4B8B"/>
    <w:rsid w:val="000E4E7B"/>
    <w:rsid w:val="000E576D"/>
    <w:rsid w:val="000E5E41"/>
    <w:rsid w:val="000E6E70"/>
    <w:rsid w:val="000E72B3"/>
    <w:rsid w:val="000E7376"/>
    <w:rsid w:val="000E783C"/>
    <w:rsid w:val="000F09FE"/>
    <w:rsid w:val="000F15E3"/>
    <w:rsid w:val="000F3934"/>
    <w:rsid w:val="000F6831"/>
    <w:rsid w:val="000F6BAC"/>
    <w:rsid w:val="0010277B"/>
    <w:rsid w:val="001034EE"/>
    <w:rsid w:val="00103FD2"/>
    <w:rsid w:val="001042FE"/>
    <w:rsid w:val="001047DB"/>
    <w:rsid w:val="00104CAF"/>
    <w:rsid w:val="001071F9"/>
    <w:rsid w:val="00107BAA"/>
    <w:rsid w:val="00110446"/>
    <w:rsid w:val="001106DC"/>
    <w:rsid w:val="00110C08"/>
    <w:rsid w:val="001119E6"/>
    <w:rsid w:val="00111D7E"/>
    <w:rsid w:val="0011270B"/>
    <w:rsid w:val="001153B8"/>
    <w:rsid w:val="00116D50"/>
    <w:rsid w:val="00116F02"/>
    <w:rsid w:val="00117024"/>
    <w:rsid w:val="00121DAE"/>
    <w:rsid w:val="001247C7"/>
    <w:rsid w:val="00127588"/>
    <w:rsid w:val="00130989"/>
    <w:rsid w:val="0013193A"/>
    <w:rsid w:val="00131EE2"/>
    <w:rsid w:val="00133037"/>
    <w:rsid w:val="0013585D"/>
    <w:rsid w:val="00136165"/>
    <w:rsid w:val="00137A90"/>
    <w:rsid w:val="00140BD3"/>
    <w:rsid w:val="0014129E"/>
    <w:rsid w:val="00141D78"/>
    <w:rsid w:val="00144053"/>
    <w:rsid w:val="001451E5"/>
    <w:rsid w:val="00145EB3"/>
    <w:rsid w:val="0014600B"/>
    <w:rsid w:val="00146381"/>
    <w:rsid w:val="00150CB5"/>
    <w:rsid w:val="001518DC"/>
    <w:rsid w:val="00152A5D"/>
    <w:rsid w:val="00152B49"/>
    <w:rsid w:val="001542B3"/>
    <w:rsid w:val="00154D8F"/>
    <w:rsid w:val="0015537A"/>
    <w:rsid w:val="0015546E"/>
    <w:rsid w:val="001556A0"/>
    <w:rsid w:val="00156187"/>
    <w:rsid w:val="001565EB"/>
    <w:rsid w:val="00160C45"/>
    <w:rsid w:val="001655BB"/>
    <w:rsid w:val="00166184"/>
    <w:rsid w:val="001706CD"/>
    <w:rsid w:val="00172AA7"/>
    <w:rsid w:val="00173170"/>
    <w:rsid w:val="0017330A"/>
    <w:rsid w:val="001742DD"/>
    <w:rsid w:val="001758B4"/>
    <w:rsid w:val="001760A6"/>
    <w:rsid w:val="001801CB"/>
    <w:rsid w:val="001803D6"/>
    <w:rsid w:val="00180D72"/>
    <w:rsid w:val="00181F81"/>
    <w:rsid w:val="001822DC"/>
    <w:rsid w:val="00184180"/>
    <w:rsid w:val="0018456D"/>
    <w:rsid w:val="00185134"/>
    <w:rsid w:val="00185AE3"/>
    <w:rsid w:val="001862D3"/>
    <w:rsid w:val="00186D60"/>
    <w:rsid w:val="00187E4E"/>
    <w:rsid w:val="0019045D"/>
    <w:rsid w:val="00190477"/>
    <w:rsid w:val="00190BA2"/>
    <w:rsid w:val="00190F12"/>
    <w:rsid w:val="00191A1C"/>
    <w:rsid w:val="00193276"/>
    <w:rsid w:val="0019460B"/>
    <w:rsid w:val="00194F72"/>
    <w:rsid w:val="00195697"/>
    <w:rsid w:val="001975A8"/>
    <w:rsid w:val="00197E96"/>
    <w:rsid w:val="00197E9D"/>
    <w:rsid w:val="001A1E4C"/>
    <w:rsid w:val="001A292B"/>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3777"/>
    <w:rsid w:val="001D48CA"/>
    <w:rsid w:val="001D50DE"/>
    <w:rsid w:val="001D5D4F"/>
    <w:rsid w:val="001D6423"/>
    <w:rsid w:val="001E0A9A"/>
    <w:rsid w:val="001E0CA0"/>
    <w:rsid w:val="001E1DAA"/>
    <w:rsid w:val="001E3961"/>
    <w:rsid w:val="001E56CA"/>
    <w:rsid w:val="001E6171"/>
    <w:rsid w:val="001E71C1"/>
    <w:rsid w:val="001F16CC"/>
    <w:rsid w:val="001F280B"/>
    <w:rsid w:val="001F2E93"/>
    <w:rsid w:val="001F2FAD"/>
    <w:rsid w:val="001F3894"/>
    <w:rsid w:val="001F4907"/>
    <w:rsid w:val="001F4AE8"/>
    <w:rsid w:val="001F60B5"/>
    <w:rsid w:val="001F69C1"/>
    <w:rsid w:val="001F6A2D"/>
    <w:rsid w:val="001F6D2B"/>
    <w:rsid w:val="001F6F93"/>
    <w:rsid w:val="002000CF"/>
    <w:rsid w:val="00201466"/>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1965"/>
    <w:rsid w:val="00224D20"/>
    <w:rsid w:val="00226099"/>
    <w:rsid w:val="00230999"/>
    <w:rsid w:val="00230BA1"/>
    <w:rsid w:val="0023211D"/>
    <w:rsid w:val="002327C5"/>
    <w:rsid w:val="00233453"/>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53A6"/>
    <w:rsid w:val="00255ABD"/>
    <w:rsid w:val="00256066"/>
    <w:rsid w:val="002560E0"/>
    <w:rsid w:val="00256405"/>
    <w:rsid w:val="002573FF"/>
    <w:rsid w:val="00261C1C"/>
    <w:rsid w:val="00263282"/>
    <w:rsid w:val="00263922"/>
    <w:rsid w:val="002639EB"/>
    <w:rsid w:val="00263CE9"/>
    <w:rsid w:val="00265895"/>
    <w:rsid w:val="00267E4D"/>
    <w:rsid w:val="00270353"/>
    <w:rsid w:val="00271320"/>
    <w:rsid w:val="0027138B"/>
    <w:rsid w:val="00271943"/>
    <w:rsid w:val="002721CE"/>
    <w:rsid w:val="00272DBA"/>
    <w:rsid w:val="0027337D"/>
    <w:rsid w:val="002735C0"/>
    <w:rsid w:val="00273CDE"/>
    <w:rsid w:val="002750E0"/>
    <w:rsid w:val="00275228"/>
    <w:rsid w:val="0027529E"/>
    <w:rsid w:val="002815C9"/>
    <w:rsid w:val="002825E3"/>
    <w:rsid w:val="0028282A"/>
    <w:rsid w:val="00282DBA"/>
    <w:rsid w:val="0028397D"/>
    <w:rsid w:val="00284377"/>
    <w:rsid w:val="002855F0"/>
    <w:rsid w:val="00286267"/>
    <w:rsid w:val="0028676C"/>
    <w:rsid w:val="00286BE2"/>
    <w:rsid w:val="00287F74"/>
    <w:rsid w:val="00291174"/>
    <w:rsid w:val="002915DE"/>
    <w:rsid w:val="00292DD0"/>
    <w:rsid w:val="002952A4"/>
    <w:rsid w:val="00296159"/>
    <w:rsid w:val="002A05A5"/>
    <w:rsid w:val="002A2A43"/>
    <w:rsid w:val="002A481E"/>
    <w:rsid w:val="002A54B6"/>
    <w:rsid w:val="002A5633"/>
    <w:rsid w:val="002A5F10"/>
    <w:rsid w:val="002A6552"/>
    <w:rsid w:val="002A6678"/>
    <w:rsid w:val="002A6852"/>
    <w:rsid w:val="002A7285"/>
    <w:rsid w:val="002B0C01"/>
    <w:rsid w:val="002B5783"/>
    <w:rsid w:val="002B58A3"/>
    <w:rsid w:val="002C14B5"/>
    <w:rsid w:val="002C1A5E"/>
    <w:rsid w:val="002C1E18"/>
    <w:rsid w:val="002C2789"/>
    <w:rsid w:val="002C4826"/>
    <w:rsid w:val="002C5010"/>
    <w:rsid w:val="002C64DE"/>
    <w:rsid w:val="002C6F6D"/>
    <w:rsid w:val="002C74B0"/>
    <w:rsid w:val="002C77C4"/>
    <w:rsid w:val="002C7BA0"/>
    <w:rsid w:val="002D2E0D"/>
    <w:rsid w:val="002D671D"/>
    <w:rsid w:val="002E0C92"/>
    <w:rsid w:val="002E1691"/>
    <w:rsid w:val="002E20DB"/>
    <w:rsid w:val="002E21EC"/>
    <w:rsid w:val="002E2741"/>
    <w:rsid w:val="002E3570"/>
    <w:rsid w:val="002E4879"/>
    <w:rsid w:val="002E5CD0"/>
    <w:rsid w:val="002E7C88"/>
    <w:rsid w:val="002E7F52"/>
    <w:rsid w:val="002F06E6"/>
    <w:rsid w:val="002F40AD"/>
    <w:rsid w:val="002F58D3"/>
    <w:rsid w:val="002F647F"/>
    <w:rsid w:val="002F6C80"/>
    <w:rsid w:val="002F710E"/>
    <w:rsid w:val="00301F4B"/>
    <w:rsid w:val="00302446"/>
    <w:rsid w:val="00304372"/>
    <w:rsid w:val="0030583D"/>
    <w:rsid w:val="00306241"/>
    <w:rsid w:val="00306AA8"/>
    <w:rsid w:val="00310A27"/>
    <w:rsid w:val="00310D47"/>
    <w:rsid w:val="003113D6"/>
    <w:rsid w:val="00311578"/>
    <w:rsid w:val="0031345A"/>
    <w:rsid w:val="003145F6"/>
    <w:rsid w:val="003152C9"/>
    <w:rsid w:val="0031633E"/>
    <w:rsid w:val="0032091D"/>
    <w:rsid w:val="00320BF1"/>
    <w:rsid w:val="003218ED"/>
    <w:rsid w:val="00322B47"/>
    <w:rsid w:val="00323006"/>
    <w:rsid w:val="0032337A"/>
    <w:rsid w:val="0032353D"/>
    <w:rsid w:val="003264A6"/>
    <w:rsid w:val="00327812"/>
    <w:rsid w:val="00327930"/>
    <w:rsid w:val="00330A87"/>
    <w:rsid w:val="00330D40"/>
    <w:rsid w:val="00330E46"/>
    <w:rsid w:val="00331BC8"/>
    <w:rsid w:val="003337BA"/>
    <w:rsid w:val="003347D3"/>
    <w:rsid w:val="00335C77"/>
    <w:rsid w:val="003406A9"/>
    <w:rsid w:val="00341E96"/>
    <w:rsid w:val="00342949"/>
    <w:rsid w:val="00343270"/>
    <w:rsid w:val="00343F91"/>
    <w:rsid w:val="00345525"/>
    <w:rsid w:val="00350479"/>
    <w:rsid w:val="00351E04"/>
    <w:rsid w:val="00352265"/>
    <w:rsid w:val="00353D29"/>
    <w:rsid w:val="00354BB6"/>
    <w:rsid w:val="00354D5F"/>
    <w:rsid w:val="00355F66"/>
    <w:rsid w:val="00356DD0"/>
    <w:rsid w:val="00357D29"/>
    <w:rsid w:val="0036128B"/>
    <w:rsid w:val="003612C1"/>
    <w:rsid w:val="003617E0"/>
    <w:rsid w:val="00361B9E"/>
    <w:rsid w:val="00361DC1"/>
    <w:rsid w:val="0036279E"/>
    <w:rsid w:val="0036315D"/>
    <w:rsid w:val="0036382D"/>
    <w:rsid w:val="00366305"/>
    <w:rsid w:val="00366951"/>
    <w:rsid w:val="0036709E"/>
    <w:rsid w:val="00371534"/>
    <w:rsid w:val="00371579"/>
    <w:rsid w:val="003732C3"/>
    <w:rsid w:val="00373438"/>
    <w:rsid w:val="003736A5"/>
    <w:rsid w:val="00374AC1"/>
    <w:rsid w:val="0037748A"/>
    <w:rsid w:val="00380543"/>
    <w:rsid w:val="0038168D"/>
    <w:rsid w:val="00382109"/>
    <w:rsid w:val="0038288A"/>
    <w:rsid w:val="00382A8C"/>
    <w:rsid w:val="00383667"/>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775"/>
    <w:rsid w:val="003A39CE"/>
    <w:rsid w:val="003A3B04"/>
    <w:rsid w:val="003A3C8C"/>
    <w:rsid w:val="003B08CE"/>
    <w:rsid w:val="003B10D7"/>
    <w:rsid w:val="003B2181"/>
    <w:rsid w:val="003B2CC5"/>
    <w:rsid w:val="003B5026"/>
    <w:rsid w:val="003B518D"/>
    <w:rsid w:val="003C0403"/>
    <w:rsid w:val="003C33F2"/>
    <w:rsid w:val="003C34FA"/>
    <w:rsid w:val="003C37C0"/>
    <w:rsid w:val="003C38AF"/>
    <w:rsid w:val="003C4CD7"/>
    <w:rsid w:val="003C5410"/>
    <w:rsid w:val="003C5FDA"/>
    <w:rsid w:val="003C739B"/>
    <w:rsid w:val="003D088A"/>
    <w:rsid w:val="003D1895"/>
    <w:rsid w:val="003D4025"/>
    <w:rsid w:val="003D5A39"/>
    <w:rsid w:val="003D5D81"/>
    <w:rsid w:val="003D6812"/>
    <w:rsid w:val="003D6C34"/>
    <w:rsid w:val="003E06D9"/>
    <w:rsid w:val="003E30A4"/>
    <w:rsid w:val="003E31F5"/>
    <w:rsid w:val="003E4DC6"/>
    <w:rsid w:val="003E4FAE"/>
    <w:rsid w:val="003E54F9"/>
    <w:rsid w:val="003E558F"/>
    <w:rsid w:val="003E63D8"/>
    <w:rsid w:val="003F224C"/>
    <w:rsid w:val="003F2A0E"/>
    <w:rsid w:val="0040053C"/>
    <w:rsid w:val="00400C02"/>
    <w:rsid w:val="00400C96"/>
    <w:rsid w:val="00401304"/>
    <w:rsid w:val="00402708"/>
    <w:rsid w:val="0040374D"/>
    <w:rsid w:val="00404097"/>
    <w:rsid w:val="0040517C"/>
    <w:rsid w:val="004067F3"/>
    <w:rsid w:val="004105A1"/>
    <w:rsid w:val="004105CC"/>
    <w:rsid w:val="00410BA4"/>
    <w:rsid w:val="004111AB"/>
    <w:rsid w:val="004112E4"/>
    <w:rsid w:val="004137FC"/>
    <w:rsid w:val="00413FD1"/>
    <w:rsid w:val="004162E3"/>
    <w:rsid w:val="00416613"/>
    <w:rsid w:val="00417805"/>
    <w:rsid w:val="0041795D"/>
    <w:rsid w:val="004179F6"/>
    <w:rsid w:val="0042199E"/>
    <w:rsid w:val="00421ED5"/>
    <w:rsid w:val="00422614"/>
    <w:rsid w:val="00425363"/>
    <w:rsid w:val="00426B87"/>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3444"/>
    <w:rsid w:val="00463A36"/>
    <w:rsid w:val="00465296"/>
    <w:rsid w:val="00465994"/>
    <w:rsid w:val="00465BE6"/>
    <w:rsid w:val="00466112"/>
    <w:rsid w:val="004661B6"/>
    <w:rsid w:val="00467138"/>
    <w:rsid w:val="0047021E"/>
    <w:rsid w:val="004720AA"/>
    <w:rsid w:val="004720F6"/>
    <w:rsid w:val="00472129"/>
    <w:rsid w:val="004734A2"/>
    <w:rsid w:val="004769D6"/>
    <w:rsid w:val="0047725F"/>
    <w:rsid w:val="004776A5"/>
    <w:rsid w:val="004806EB"/>
    <w:rsid w:val="00481846"/>
    <w:rsid w:val="00481AEF"/>
    <w:rsid w:val="004835CA"/>
    <w:rsid w:val="00483DA3"/>
    <w:rsid w:val="004872EA"/>
    <w:rsid w:val="00487615"/>
    <w:rsid w:val="0049011F"/>
    <w:rsid w:val="00490B56"/>
    <w:rsid w:val="0049162B"/>
    <w:rsid w:val="00492D40"/>
    <w:rsid w:val="004931A9"/>
    <w:rsid w:val="004944D8"/>
    <w:rsid w:val="00496693"/>
    <w:rsid w:val="0049695E"/>
    <w:rsid w:val="004A1F73"/>
    <w:rsid w:val="004A2ADA"/>
    <w:rsid w:val="004A3BFF"/>
    <w:rsid w:val="004A6115"/>
    <w:rsid w:val="004A6A58"/>
    <w:rsid w:val="004A6BA3"/>
    <w:rsid w:val="004B0B53"/>
    <w:rsid w:val="004B120D"/>
    <w:rsid w:val="004B1318"/>
    <w:rsid w:val="004B2EDC"/>
    <w:rsid w:val="004B4D41"/>
    <w:rsid w:val="004B53B3"/>
    <w:rsid w:val="004B565A"/>
    <w:rsid w:val="004B58A7"/>
    <w:rsid w:val="004B5978"/>
    <w:rsid w:val="004B63C5"/>
    <w:rsid w:val="004B6A37"/>
    <w:rsid w:val="004B70D9"/>
    <w:rsid w:val="004B7CA6"/>
    <w:rsid w:val="004C1C13"/>
    <w:rsid w:val="004C208C"/>
    <w:rsid w:val="004C3C6E"/>
    <w:rsid w:val="004C3E18"/>
    <w:rsid w:val="004C4C50"/>
    <w:rsid w:val="004C579F"/>
    <w:rsid w:val="004C64CB"/>
    <w:rsid w:val="004C734E"/>
    <w:rsid w:val="004D147C"/>
    <w:rsid w:val="004D2805"/>
    <w:rsid w:val="004D2C2B"/>
    <w:rsid w:val="004D34BF"/>
    <w:rsid w:val="004D38D9"/>
    <w:rsid w:val="004D5263"/>
    <w:rsid w:val="004D5DAB"/>
    <w:rsid w:val="004D6C25"/>
    <w:rsid w:val="004E0DF1"/>
    <w:rsid w:val="004E5283"/>
    <w:rsid w:val="004E57F9"/>
    <w:rsid w:val="004E7B4B"/>
    <w:rsid w:val="004F0815"/>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1454C"/>
    <w:rsid w:val="00520269"/>
    <w:rsid w:val="00521514"/>
    <w:rsid w:val="00521D25"/>
    <w:rsid w:val="0052313C"/>
    <w:rsid w:val="00523DA4"/>
    <w:rsid w:val="00524505"/>
    <w:rsid w:val="00524FEB"/>
    <w:rsid w:val="00525623"/>
    <w:rsid w:val="00526CAB"/>
    <w:rsid w:val="0053172A"/>
    <w:rsid w:val="00531B97"/>
    <w:rsid w:val="00532A21"/>
    <w:rsid w:val="00532BF6"/>
    <w:rsid w:val="005336B1"/>
    <w:rsid w:val="00533C1E"/>
    <w:rsid w:val="005366AC"/>
    <w:rsid w:val="00540A3B"/>
    <w:rsid w:val="00542CFF"/>
    <w:rsid w:val="00543E6C"/>
    <w:rsid w:val="005447E6"/>
    <w:rsid w:val="005452E5"/>
    <w:rsid w:val="00545373"/>
    <w:rsid w:val="0054648C"/>
    <w:rsid w:val="005500FE"/>
    <w:rsid w:val="00550E5F"/>
    <w:rsid w:val="00551011"/>
    <w:rsid w:val="005515F9"/>
    <w:rsid w:val="005521C4"/>
    <w:rsid w:val="0055545D"/>
    <w:rsid w:val="00556149"/>
    <w:rsid w:val="0055755B"/>
    <w:rsid w:val="00560AB1"/>
    <w:rsid w:val="00560ED9"/>
    <w:rsid w:val="00560F8A"/>
    <w:rsid w:val="005614E8"/>
    <w:rsid w:val="005620DE"/>
    <w:rsid w:val="00562ECC"/>
    <w:rsid w:val="00565363"/>
    <w:rsid w:val="0056640C"/>
    <w:rsid w:val="00567B06"/>
    <w:rsid w:val="00572729"/>
    <w:rsid w:val="0057334D"/>
    <w:rsid w:val="00574261"/>
    <w:rsid w:val="00575832"/>
    <w:rsid w:val="00580E4F"/>
    <w:rsid w:val="005820F1"/>
    <w:rsid w:val="00582B4B"/>
    <w:rsid w:val="00586B60"/>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3D42"/>
    <w:rsid w:val="005A47A2"/>
    <w:rsid w:val="005A4963"/>
    <w:rsid w:val="005A4A3D"/>
    <w:rsid w:val="005A55E6"/>
    <w:rsid w:val="005A597B"/>
    <w:rsid w:val="005A6BC3"/>
    <w:rsid w:val="005B04C3"/>
    <w:rsid w:val="005B1A83"/>
    <w:rsid w:val="005B5B0D"/>
    <w:rsid w:val="005B7B10"/>
    <w:rsid w:val="005B7FF1"/>
    <w:rsid w:val="005C011E"/>
    <w:rsid w:val="005C194C"/>
    <w:rsid w:val="005C2AC8"/>
    <w:rsid w:val="005C34F2"/>
    <w:rsid w:val="005C403F"/>
    <w:rsid w:val="005C569A"/>
    <w:rsid w:val="005C6F7D"/>
    <w:rsid w:val="005C7E5A"/>
    <w:rsid w:val="005D0A63"/>
    <w:rsid w:val="005D10C8"/>
    <w:rsid w:val="005D2DEC"/>
    <w:rsid w:val="005D397F"/>
    <w:rsid w:val="005D4072"/>
    <w:rsid w:val="005D414F"/>
    <w:rsid w:val="005D63DA"/>
    <w:rsid w:val="005D6751"/>
    <w:rsid w:val="005D6AA0"/>
    <w:rsid w:val="005E0B3E"/>
    <w:rsid w:val="005E1F09"/>
    <w:rsid w:val="005E2F6C"/>
    <w:rsid w:val="005E3A5D"/>
    <w:rsid w:val="005E4CFE"/>
    <w:rsid w:val="005E56C4"/>
    <w:rsid w:val="005E76DC"/>
    <w:rsid w:val="005E7947"/>
    <w:rsid w:val="005F19DB"/>
    <w:rsid w:val="005F1AC0"/>
    <w:rsid w:val="005F2413"/>
    <w:rsid w:val="005F30DF"/>
    <w:rsid w:val="005F33A5"/>
    <w:rsid w:val="005F44EF"/>
    <w:rsid w:val="005F48EB"/>
    <w:rsid w:val="005F54DD"/>
    <w:rsid w:val="005F5589"/>
    <w:rsid w:val="005F611B"/>
    <w:rsid w:val="005F6565"/>
    <w:rsid w:val="005F6E6E"/>
    <w:rsid w:val="005F786E"/>
    <w:rsid w:val="0060024F"/>
    <w:rsid w:val="0060035C"/>
    <w:rsid w:val="006003CF"/>
    <w:rsid w:val="00601610"/>
    <w:rsid w:val="00602866"/>
    <w:rsid w:val="00602CFA"/>
    <w:rsid w:val="0060477D"/>
    <w:rsid w:val="0060561A"/>
    <w:rsid w:val="00605C20"/>
    <w:rsid w:val="006071E4"/>
    <w:rsid w:val="00610921"/>
    <w:rsid w:val="00611597"/>
    <w:rsid w:val="00611C89"/>
    <w:rsid w:val="006138BF"/>
    <w:rsid w:val="0061795C"/>
    <w:rsid w:val="0062024F"/>
    <w:rsid w:val="00620F0A"/>
    <w:rsid w:val="0062279F"/>
    <w:rsid w:val="0062417E"/>
    <w:rsid w:val="0062458C"/>
    <w:rsid w:val="006250D7"/>
    <w:rsid w:val="0062587E"/>
    <w:rsid w:val="006261DB"/>
    <w:rsid w:val="00627A89"/>
    <w:rsid w:val="00630873"/>
    <w:rsid w:val="00630E59"/>
    <w:rsid w:val="00630FA4"/>
    <w:rsid w:val="00632774"/>
    <w:rsid w:val="00633ED5"/>
    <w:rsid w:val="00634941"/>
    <w:rsid w:val="00635BF9"/>
    <w:rsid w:val="00636855"/>
    <w:rsid w:val="006378D5"/>
    <w:rsid w:val="00637BE1"/>
    <w:rsid w:val="00641608"/>
    <w:rsid w:val="006420AF"/>
    <w:rsid w:val="006425BA"/>
    <w:rsid w:val="006444B2"/>
    <w:rsid w:val="00644B0F"/>
    <w:rsid w:val="00646111"/>
    <w:rsid w:val="00646EF7"/>
    <w:rsid w:val="00647479"/>
    <w:rsid w:val="006506C9"/>
    <w:rsid w:val="00650797"/>
    <w:rsid w:val="00654FD6"/>
    <w:rsid w:val="00656E1C"/>
    <w:rsid w:val="006576C1"/>
    <w:rsid w:val="00657C08"/>
    <w:rsid w:val="00661123"/>
    <w:rsid w:val="006612DB"/>
    <w:rsid w:val="00662CD7"/>
    <w:rsid w:val="0066486C"/>
    <w:rsid w:val="00665D0F"/>
    <w:rsid w:val="006669E9"/>
    <w:rsid w:val="00666E2F"/>
    <w:rsid w:val="0067203C"/>
    <w:rsid w:val="006730CA"/>
    <w:rsid w:val="0067756C"/>
    <w:rsid w:val="0068017D"/>
    <w:rsid w:val="006841C5"/>
    <w:rsid w:val="0068490E"/>
    <w:rsid w:val="00684A22"/>
    <w:rsid w:val="0068507C"/>
    <w:rsid w:val="00686543"/>
    <w:rsid w:val="0068762E"/>
    <w:rsid w:val="006902EB"/>
    <w:rsid w:val="00690E28"/>
    <w:rsid w:val="00691719"/>
    <w:rsid w:val="006917F7"/>
    <w:rsid w:val="0069204E"/>
    <w:rsid w:val="00692363"/>
    <w:rsid w:val="00692403"/>
    <w:rsid w:val="0069304D"/>
    <w:rsid w:val="00694977"/>
    <w:rsid w:val="006967B8"/>
    <w:rsid w:val="00696A41"/>
    <w:rsid w:val="006A066C"/>
    <w:rsid w:val="006A178C"/>
    <w:rsid w:val="006A19D9"/>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C7"/>
    <w:rsid w:val="006B7336"/>
    <w:rsid w:val="006B7424"/>
    <w:rsid w:val="006B75A8"/>
    <w:rsid w:val="006B7F37"/>
    <w:rsid w:val="006C0C20"/>
    <w:rsid w:val="006C0C5C"/>
    <w:rsid w:val="006C0FAC"/>
    <w:rsid w:val="006C2282"/>
    <w:rsid w:val="006C3A1C"/>
    <w:rsid w:val="006C6CE2"/>
    <w:rsid w:val="006C7D2B"/>
    <w:rsid w:val="006C7FF4"/>
    <w:rsid w:val="006D0763"/>
    <w:rsid w:val="006D0889"/>
    <w:rsid w:val="006D17F2"/>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558"/>
    <w:rsid w:val="006F3883"/>
    <w:rsid w:val="006F47BE"/>
    <w:rsid w:val="006F57C4"/>
    <w:rsid w:val="006F62F4"/>
    <w:rsid w:val="006F7DED"/>
    <w:rsid w:val="006F7F66"/>
    <w:rsid w:val="00700894"/>
    <w:rsid w:val="00700B5F"/>
    <w:rsid w:val="00701BAC"/>
    <w:rsid w:val="00703D2A"/>
    <w:rsid w:val="007064CA"/>
    <w:rsid w:val="00710C7D"/>
    <w:rsid w:val="00710F6A"/>
    <w:rsid w:val="007118F6"/>
    <w:rsid w:val="00711BEF"/>
    <w:rsid w:val="00711C7B"/>
    <w:rsid w:val="00713AB4"/>
    <w:rsid w:val="007142E7"/>
    <w:rsid w:val="0071575D"/>
    <w:rsid w:val="007158D8"/>
    <w:rsid w:val="007167A5"/>
    <w:rsid w:val="00717F0E"/>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4AAD"/>
    <w:rsid w:val="00734C6E"/>
    <w:rsid w:val="0073677C"/>
    <w:rsid w:val="0073696B"/>
    <w:rsid w:val="007372C3"/>
    <w:rsid w:val="00737A59"/>
    <w:rsid w:val="007405F3"/>
    <w:rsid w:val="00740FC5"/>
    <w:rsid w:val="007440AD"/>
    <w:rsid w:val="007448CA"/>
    <w:rsid w:val="007451E8"/>
    <w:rsid w:val="00745214"/>
    <w:rsid w:val="00747A5D"/>
    <w:rsid w:val="0075144D"/>
    <w:rsid w:val="00752323"/>
    <w:rsid w:val="007523A3"/>
    <w:rsid w:val="00752628"/>
    <w:rsid w:val="00752EDA"/>
    <w:rsid w:val="007530B5"/>
    <w:rsid w:val="00753245"/>
    <w:rsid w:val="0075388E"/>
    <w:rsid w:val="00754C44"/>
    <w:rsid w:val="00754DD8"/>
    <w:rsid w:val="00757916"/>
    <w:rsid w:val="00760587"/>
    <w:rsid w:val="00760DDB"/>
    <w:rsid w:val="00760F67"/>
    <w:rsid w:val="00762343"/>
    <w:rsid w:val="007628D1"/>
    <w:rsid w:val="00762D3D"/>
    <w:rsid w:val="007636A6"/>
    <w:rsid w:val="00764152"/>
    <w:rsid w:val="00764448"/>
    <w:rsid w:val="00764E0D"/>
    <w:rsid w:val="007653B0"/>
    <w:rsid w:val="00765AC7"/>
    <w:rsid w:val="00766DD6"/>
    <w:rsid w:val="00766F99"/>
    <w:rsid w:val="00770F72"/>
    <w:rsid w:val="007732FF"/>
    <w:rsid w:val="00773CFB"/>
    <w:rsid w:val="00773EA6"/>
    <w:rsid w:val="0077509B"/>
    <w:rsid w:val="00776C97"/>
    <w:rsid w:val="00777474"/>
    <w:rsid w:val="00780A1B"/>
    <w:rsid w:val="0078195D"/>
    <w:rsid w:val="00781F63"/>
    <w:rsid w:val="00782361"/>
    <w:rsid w:val="0078378B"/>
    <w:rsid w:val="00784501"/>
    <w:rsid w:val="00784859"/>
    <w:rsid w:val="00787654"/>
    <w:rsid w:val="0078793E"/>
    <w:rsid w:val="00793E15"/>
    <w:rsid w:val="007952BB"/>
    <w:rsid w:val="0079547E"/>
    <w:rsid w:val="00795B14"/>
    <w:rsid w:val="007A3937"/>
    <w:rsid w:val="007A5813"/>
    <w:rsid w:val="007A5FBC"/>
    <w:rsid w:val="007B0895"/>
    <w:rsid w:val="007B1AE6"/>
    <w:rsid w:val="007B2A17"/>
    <w:rsid w:val="007B2A4D"/>
    <w:rsid w:val="007B5C10"/>
    <w:rsid w:val="007B7DBF"/>
    <w:rsid w:val="007C1FAE"/>
    <w:rsid w:val="007C2C0B"/>
    <w:rsid w:val="007C3047"/>
    <w:rsid w:val="007C4053"/>
    <w:rsid w:val="007C4E89"/>
    <w:rsid w:val="007C5BF8"/>
    <w:rsid w:val="007C5E59"/>
    <w:rsid w:val="007C6B9C"/>
    <w:rsid w:val="007C6BE2"/>
    <w:rsid w:val="007C7044"/>
    <w:rsid w:val="007C7DEC"/>
    <w:rsid w:val="007D00C7"/>
    <w:rsid w:val="007D0F56"/>
    <w:rsid w:val="007D25EE"/>
    <w:rsid w:val="007D487D"/>
    <w:rsid w:val="007D519E"/>
    <w:rsid w:val="007D7370"/>
    <w:rsid w:val="007D7DED"/>
    <w:rsid w:val="007E24E8"/>
    <w:rsid w:val="007E3733"/>
    <w:rsid w:val="007E6554"/>
    <w:rsid w:val="007E7366"/>
    <w:rsid w:val="007E73A1"/>
    <w:rsid w:val="007E78F9"/>
    <w:rsid w:val="007F0C65"/>
    <w:rsid w:val="007F1B77"/>
    <w:rsid w:val="007F292A"/>
    <w:rsid w:val="007F4FC4"/>
    <w:rsid w:val="007F50C7"/>
    <w:rsid w:val="007F5245"/>
    <w:rsid w:val="007F66C9"/>
    <w:rsid w:val="007F6C9E"/>
    <w:rsid w:val="0080051A"/>
    <w:rsid w:val="00802082"/>
    <w:rsid w:val="008048F8"/>
    <w:rsid w:val="00804D60"/>
    <w:rsid w:val="00806315"/>
    <w:rsid w:val="008068D7"/>
    <w:rsid w:val="00806F1C"/>
    <w:rsid w:val="008077B4"/>
    <w:rsid w:val="008112FD"/>
    <w:rsid w:val="00813138"/>
    <w:rsid w:val="00813E41"/>
    <w:rsid w:val="00814100"/>
    <w:rsid w:val="00816A47"/>
    <w:rsid w:val="00817CF8"/>
    <w:rsid w:val="0082037D"/>
    <w:rsid w:val="00821474"/>
    <w:rsid w:val="00821E3E"/>
    <w:rsid w:val="00821EC4"/>
    <w:rsid w:val="00822862"/>
    <w:rsid w:val="00822F60"/>
    <w:rsid w:val="00823607"/>
    <w:rsid w:val="0082370B"/>
    <w:rsid w:val="008240E6"/>
    <w:rsid w:val="00824AED"/>
    <w:rsid w:val="00825AA3"/>
    <w:rsid w:val="00825E0E"/>
    <w:rsid w:val="008263D8"/>
    <w:rsid w:val="00827B30"/>
    <w:rsid w:val="00830BEB"/>
    <w:rsid w:val="008325E6"/>
    <w:rsid w:val="00832A6E"/>
    <w:rsid w:val="00833D00"/>
    <w:rsid w:val="00834ED1"/>
    <w:rsid w:val="00835514"/>
    <w:rsid w:val="00837524"/>
    <w:rsid w:val="00837AEF"/>
    <w:rsid w:val="0084086C"/>
    <w:rsid w:val="008421B8"/>
    <w:rsid w:val="008427DB"/>
    <w:rsid w:val="008429FB"/>
    <w:rsid w:val="00842ADB"/>
    <w:rsid w:val="0084332A"/>
    <w:rsid w:val="00843F08"/>
    <w:rsid w:val="00844E4D"/>
    <w:rsid w:val="00845C4F"/>
    <w:rsid w:val="00846B12"/>
    <w:rsid w:val="00851CFE"/>
    <w:rsid w:val="0085387F"/>
    <w:rsid w:val="00854309"/>
    <w:rsid w:val="008543A1"/>
    <w:rsid w:val="00857822"/>
    <w:rsid w:val="00860BDD"/>
    <w:rsid w:val="00860C83"/>
    <w:rsid w:val="008613D7"/>
    <w:rsid w:val="008618A1"/>
    <w:rsid w:val="00861EEC"/>
    <w:rsid w:val="008621C0"/>
    <w:rsid w:val="00862BA6"/>
    <w:rsid w:val="00865CF2"/>
    <w:rsid w:val="00867716"/>
    <w:rsid w:val="00873FF4"/>
    <w:rsid w:val="00874A1D"/>
    <w:rsid w:val="00875DA6"/>
    <w:rsid w:val="00876DD9"/>
    <w:rsid w:val="00880E2E"/>
    <w:rsid w:val="0088129A"/>
    <w:rsid w:val="00881ABD"/>
    <w:rsid w:val="00882033"/>
    <w:rsid w:val="00882628"/>
    <w:rsid w:val="00882D2B"/>
    <w:rsid w:val="008832CD"/>
    <w:rsid w:val="0088405E"/>
    <w:rsid w:val="00886005"/>
    <w:rsid w:val="0088711B"/>
    <w:rsid w:val="008901CF"/>
    <w:rsid w:val="00890434"/>
    <w:rsid w:val="00892BAF"/>
    <w:rsid w:val="0089303D"/>
    <w:rsid w:val="00894FF5"/>
    <w:rsid w:val="00895019"/>
    <w:rsid w:val="008953A1"/>
    <w:rsid w:val="00895F23"/>
    <w:rsid w:val="00895FE7"/>
    <w:rsid w:val="008A0E6D"/>
    <w:rsid w:val="008A21A8"/>
    <w:rsid w:val="008A2FE9"/>
    <w:rsid w:val="008A3D7A"/>
    <w:rsid w:val="008A4E41"/>
    <w:rsid w:val="008A51B3"/>
    <w:rsid w:val="008A59C1"/>
    <w:rsid w:val="008A78AF"/>
    <w:rsid w:val="008A7925"/>
    <w:rsid w:val="008B28C0"/>
    <w:rsid w:val="008B4105"/>
    <w:rsid w:val="008B4BFC"/>
    <w:rsid w:val="008B74F7"/>
    <w:rsid w:val="008B794E"/>
    <w:rsid w:val="008C2FB4"/>
    <w:rsid w:val="008C526F"/>
    <w:rsid w:val="008C6B32"/>
    <w:rsid w:val="008D0316"/>
    <w:rsid w:val="008D2CA7"/>
    <w:rsid w:val="008D2DEF"/>
    <w:rsid w:val="008D3017"/>
    <w:rsid w:val="008D426C"/>
    <w:rsid w:val="008D5472"/>
    <w:rsid w:val="008D71C2"/>
    <w:rsid w:val="008E3831"/>
    <w:rsid w:val="008E433D"/>
    <w:rsid w:val="008E464F"/>
    <w:rsid w:val="008E46A5"/>
    <w:rsid w:val="008E4AA2"/>
    <w:rsid w:val="008E4B6E"/>
    <w:rsid w:val="008E50C2"/>
    <w:rsid w:val="008E5CEA"/>
    <w:rsid w:val="008E627B"/>
    <w:rsid w:val="008E6BCC"/>
    <w:rsid w:val="008E7614"/>
    <w:rsid w:val="008E7C0B"/>
    <w:rsid w:val="008F163C"/>
    <w:rsid w:val="008F20BD"/>
    <w:rsid w:val="008F2C04"/>
    <w:rsid w:val="008F30A2"/>
    <w:rsid w:val="008F3793"/>
    <w:rsid w:val="008F4167"/>
    <w:rsid w:val="008F6A43"/>
    <w:rsid w:val="008F6A78"/>
    <w:rsid w:val="008F6AC8"/>
    <w:rsid w:val="00901A56"/>
    <w:rsid w:val="00901CD6"/>
    <w:rsid w:val="009026EA"/>
    <w:rsid w:val="00903134"/>
    <w:rsid w:val="00903606"/>
    <w:rsid w:val="00903AB1"/>
    <w:rsid w:val="00903BC3"/>
    <w:rsid w:val="009047B9"/>
    <w:rsid w:val="0090485E"/>
    <w:rsid w:val="0090490D"/>
    <w:rsid w:val="00904CFF"/>
    <w:rsid w:val="009051DB"/>
    <w:rsid w:val="00905F66"/>
    <w:rsid w:val="00907F41"/>
    <w:rsid w:val="009102F4"/>
    <w:rsid w:val="00912450"/>
    <w:rsid w:val="009126C2"/>
    <w:rsid w:val="00913E66"/>
    <w:rsid w:val="0091415A"/>
    <w:rsid w:val="009148AA"/>
    <w:rsid w:val="00914A2E"/>
    <w:rsid w:val="00914F52"/>
    <w:rsid w:val="00915E0C"/>
    <w:rsid w:val="00916D65"/>
    <w:rsid w:val="00920BA5"/>
    <w:rsid w:val="009226A4"/>
    <w:rsid w:val="00923F52"/>
    <w:rsid w:val="00923FCF"/>
    <w:rsid w:val="00924381"/>
    <w:rsid w:val="00924734"/>
    <w:rsid w:val="00924CCE"/>
    <w:rsid w:val="009271EA"/>
    <w:rsid w:val="009276BE"/>
    <w:rsid w:val="009278DE"/>
    <w:rsid w:val="00930AD5"/>
    <w:rsid w:val="009320DF"/>
    <w:rsid w:val="00932459"/>
    <w:rsid w:val="00934005"/>
    <w:rsid w:val="00934EAB"/>
    <w:rsid w:val="0093661B"/>
    <w:rsid w:val="00936627"/>
    <w:rsid w:val="00937365"/>
    <w:rsid w:val="00937A0D"/>
    <w:rsid w:val="00937CFA"/>
    <w:rsid w:val="00937D7D"/>
    <w:rsid w:val="00937DC0"/>
    <w:rsid w:val="00940E2B"/>
    <w:rsid w:val="00941B2A"/>
    <w:rsid w:val="00941D0C"/>
    <w:rsid w:val="0094341C"/>
    <w:rsid w:val="00943730"/>
    <w:rsid w:val="009449D9"/>
    <w:rsid w:val="00944A18"/>
    <w:rsid w:val="00945090"/>
    <w:rsid w:val="00946A7D"/>
    <w:rsid w:val="009472A8"/>
    <w:rsid w:val="00947F4B"/>
    <w:rsid w:val="00950EF8"/>
    <w:rsid w:val="0095315D"/>
    <w:rsid w:val="00953906"/>
    <w:rsid w:val="0095438C"/>
    <w:rsid w:val="009543D3"/>
    <w:rsid w:val="00956896"/>
    <w:rsid w:val="0096003A"/>
    <w:rsid w:val="00960BA1"/>
    <w:rsid w:val="009611FC"/>
    <w:rsid w:val="00961D18"/>
    <w:rsid w:val="00962E4C"/>
    <w:rsid w:val="00966952"/>
    <w:rsid w:val="009721C1"/>
    <w:rsid w:val="00973C59"/>
    <w:rsid w:val="009751E3"/>
    <w:rsid w:val="009765C0"/>
    <w:rsid w:val="0097714F"/>
    <w:rsid w:val="0098069D"/>
    <w:rsid w:val="00980F14"/>
    <w:rsid w:val="00981854"/>
    <w:rsid w:val="0098422B"/>
    <w:rsid w:val="009873B1"/>
    <w:rsid w:val="0099045C"/>
    <w:rsid w:val="00991F4F"/>
    <w:rsid w:val="0099207D"/>
    <w:rsid w:val="00992474"/>
    <w:rsid w:val="009929EF"/>
    <w:rsid w:val="00994470"/>
    <w:rsid w:val="009946A3"/>
    <w:rsid w:val="009964C1"/>
    <w:rsid w:val="00996D11"/>
    <w:rsid w:val="009A0A89"/>
    <w:rsid w:val="009A125D"/>
    <w:rsid w:val="009A2250"/>
    <w:rsid w:val="009A485D"/>
    <w:rsid w:val="009A48B5"/>
    <w:rsid w:val="009A5970"/>
    <w:rsid w:val="009A6CD0"/>
    <w:rsid w:val="009B1DD6"/>
    <w:rsid w:val="009B45D6"/>
    <w:rsid w:val="009B64CC"/>
    <w:rsid w:val="009B7991"/>
    <w:rsid w:val="009C155B"/>
    <w:rsid w:val="009C23FD"/>
    <w:rsid w:val="009C3143"/>
    <w:rsid w:val="009C3D5E"/>
    <w:rsid w:val="009C517A"/>
    <w:rsid w:val="009C562C"/>
    <w:rsid w:val="009C6F6A"/>
    <w:rsid w:val="009C7363"/>
    <w:rsid w:val="009C7F56"/>
    <w:rsid w:val="009D008C"/>
    <w:rsid w:val="009D02F7"/>
    <w:rsid w:val="009D23DB"/>
    <w:rsid w:val="009D271D"/>
    <w:rsid w:val="009D27F7"/>
    <w:rsid w:val="009D641A"/>
    <w:rsid w:val="009D6C60"/>
    <w:rsid w:val="009D704C"/>
    <w:rsid w:val="009E080F"/>
    <w:rsid w:val="009E0895"/>
    <w:rsid w:val="009E1015"/>
    <w:rsid w:val="009E1C1F"/>
    <w:rsid w:val="009E1DA0"/>
    <w:rsid w:val="009E3A4E"/>
    <w:rsid w:val="009E42BA"/>
    <w:rsid w:val="009E5A15"/>
    <w:rsid w:val="009E62C4"/>
    <w:rsid w:val="009F0FC3"/>
    <w:rsid w:val="009F1237"/>
    <w:rsid w:val="009F272E"/>
    <w:rsid w:val="009F3D2F"/>
    <w:rsid w:val="009F5B80"/>
    <w:rsid w:val="009F7E5C"/>
    <w:rsid w:val="00A0096E"/>
    <w:rsid w:val="00A01ECD"/>
    <w:rsid w:val="00A01EFA"/>
    <w:rsid w:val="00A0281E"/>
    <w:rsid w:val="00A038B7"/>
    <w:rsid w:val="00A053D0"/>
    <w:rsid w:val="00A0614E"/>
    <w:rsid w:val="00A11D87"/>
    <w:rsid w:val="00A12085"/>
    <w:rsid w:val="00A13B50"/>
    <w:rsid w:val="00A15148"/>
    <w:rsid w:val="00A15870"/>
    <w:rsid w:val="00A17E3A"/>
    <w:rsid w:val="00A218C0"/>
    <w:rsid w:val="00A23B00"/>
    <w:rsid w:val="00A243A9"/>
    <w:rsid w:val="00A258A0"/>
    <w:rsid w:val="00A25B88"/>
    <w:rsid w:val="00A32690"/>
    <w:rsid w:val="00A32D6C"/>
    <w:rsid w:val="00A345A9"/>
    <w:rsid w:val="00A3512F"/>
    <w:rsid w:val="00A364C1"/>
    <w:rsid w:val="00A36C99"/>
    <w:rsid w:val="00A400C1"/>
    <w:rsid w:val="00A40F7F"/>
    <w:rsid w:val="00A412C1"/>
    <w:rsid w:val="00A42E83"/>
    <w:rsid w:val="00A437AF"/>
    <w:rsid w:val="00A44EE1"/>
    <w:rsid w:val="00A463C9"/>
    <w:rsid w:val="00A463D9"/>
    <w:rsid w:val="00A47CCF"/>
    <w:rsid w:val="00A50183"/>
    <w:rsid w:val="00A50DEC"/>
    <w:rsid w:val="00A51945"/>
    <w:rsid w:val="00A51F87"/>
    <w:rsid w:val="00A523B5"/>
    <w:rsid w:val="00A526D6"/>
    <w:rsid w:val="00A532DC"/>
    <w:rsid w:val="00A53BA7"/>
    <w:rsid w:val="00A60B9E"/>
    <w:rsid w:val="00A62436"/>
    <w:rsid w:val="00A631B8"/>
    <w:rsid w:val="00A662C3"/>
    <w:rsid w:val="00A66B33"/>
    <w:rsid w:val="00A70DC8"/>
    <w:rsid w:val="00A74880"/>
    <w:rsid w:val="00A776B8"/>
    <w:rsid w:val="00A7785C"/>
    <w:rsid w:val="00A81096"/>
    <w:rsid w:val="00A81D2D"/>
    <w:rsid w:val="00A83927"/>
    <w:rsid w:val="00A85B3D"/>
    <w:rsid w:val="00A90B9E"/>
    <w:rsid w:val="00A917C2"/>
    <w:rsid w:val="00A964DE"/>
    <w:rsid w:val="00AA0E18"/>
    <w:rsid w:val="00AA1C10"/>
    <w:rsid w:val="00AA2C6E"/>
    <w:rsid w:val="00AA4385"/>
    <w:rsid w:val="00AA4E76"/>
    <w:rsid w:val="00AA507B"/>
    <w:rsid w:val="00AA5844"/>
    <w:rsid w:val="00AA6AF0"/>
    <w:rsid w:val="00AB0B5D"/>
    <w:rsid w:val="00AB0EBE"/>
    <w:rsid w:val="00AB0F99"/>
    <w:rsid w:val="00AB24F5"/>
    <w:rsid w:val="00AB3D6C"/>
    <w:rsid w:val="00AB423C"/>
    <w:rsid w:val="00AB79FB"/>
    <w:rsid w:val="00AC11E4"/>
    <w:rsid w:val="00AC3E5A"/>
    <w:rsid w:val="00AC54F4"/>
    <w:rsid w:val="00AC6B90"/>
    <w:rsid w:val="00AC7258"/>
    <w:rsid w:val="00AC72D3"/>
    <w:rsid w:val="00AD0588"/>
    <w:rsid w:val="00AD0CA1"/>
    <w:rsid w:val="00AD1E21"/>
    <w:rsid w:val="00AD4DB3"/>
    <w:rsid w:val="00AD727C"/>
    <w:rsid w:val="00AD7BE8"/>
    <w:rsid w:val="00AE0586"/>
    <w:rsid w:val="00AE0DAC"/>
    <w:rsid w:val="00AE1AE8"/>
    <w:rsid w:val="00AE219B"/>
    <w:rsid w:val="00AE3DA1"/>
    <w:rsid w:val="00AE40F1"/>
    <w:rsid w:val="00AE5054"/>
    <w:rsid w:val="00AE63FB"/>
    <w:rsid w:val="00AE6514"/>
    <w:rsid w:val="00AE7029"/>
    <w:rsid w:val="00AF0D3E"/>
    <w:rsid w:val="00AF2555"/>
    <w:rsid w:val="00AF3058"/>
    <w:rsid w:val="00AF349F"/>
    <w:rsid w:val="00AF663C"/>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00C"/>
    <w:rsid w:val="00B14465"/>
    <w:rsid w:val="00B144E6"/>
    <w:rsid w:val="00B1469F"/>
    <w:rsid w:val="00B147C4"/>
    <w:rsid w:val="00B14C8E"/>
    <w:rsid w:val="00B14CAA"/>
    <w:rsid w:val="00B16B88"/>
    <w:rsid w:val="00B175A7"/>
    <w:rsid w:val="00B2092B"/>
    <w:rsid w:val="00B22D52"/>
    <w:rsid w:val="00B23B25"/>
    <w:rsid w:val="00B2439F"/>
    <w:rsid w:val="00B248E6"/>
    <w:rsid w:val="00B2647C"/>
    <w:rsid w:val="00B27CC5"/>
    <w:rsid w:val="00B30334"/>
    <w:rsid w:val="00B305A8"/>
    <w:rsid w:val="00B326E7"/>
    <w:rsid w:val="00B33B27"/>
    <w:rsid w:val="00B340C8"/>
    <w:rsid w:val="00B34CC9"/>
    <w:rsid w:val="00B34E84"/>
    <w:rsid w:val="00B3622E"/>
    <w:rsid w:val="00B37B50"/>
    <w:rsid w:val="00B405F2"/>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16DB"/>
    <w:rsid w:val="00B61D0F"/>
    <w:rsid w:val="00B626F5"/>
    <w:rsid w:val="00B62C6D"/>
    <w:rsid w:val="00B638AB"/>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90D"/>
    <w:rsid w:val="00B84A4A"/>
    <w:rsid w:val="00B8512B"/>
    <w:rsid w:val="00B9045B"/>
    <w:rsid w:val="00B90AD2"/>
    <w:rsid w:val="00B91E34"/>
    <w:rsid w:val="00B946E1"/>
    <w:rsid w:val="00B96740"/>
    <w:rsid w:val="00B967C6"/>
    <w:rsid w:val="00B979D4"/>
    <w:rsid w:val="00BA10F2"/>
    <w:rsid w:val="00BA349F"/>
    <w:rsid w:val="00BA4195"/>
    <w:rsid w:val="00BA431A"/>
    <w:rsid w:val="00BA4BA0"/>
    <w:rsid w:val="00BA5F7A"/>
    <w:rsid w:val="00BB13FC"/>
    <w:rsid w:val="00BB42D3"/>
    <w:rsid w:val="00BB5344"/>
    <w:rsid w:val="00BB54FE"/>
    <w:rsid w:val="00BB5A66"/>
    <w:rsid w:val="00BB5B6C"/>
    <w:rsid w:val="00BB5CB2"/>
    <w:rsid w:val="00BB6EEC"/>
    <w:rsid w:val="00BC0135"/>
    <w:rsid w:val="00BC092C"/>
    <w:rsid w:val="00BC1740"/>
    <w:rsid w:val="00BC35E2"/>
    <w:rsid w:val="00BC4E8D"/>
    <w:rsid w:val="00BC4FD4"/>
    <w:rsid w:val="00BC6D47"/>
    <w:rsid w:val="00BD0289"/>
    <w:rsid w:val="00BD0F79"/>
    <w:rsid w:val="00BD1A03"/>
    <w:rsid w:val="00BD1DDE"/>
    <w:rsid w:val="00BD4801"/>
    <w:rsid w:val="00BD65D8"/>
    <w:rsid w:val="00BE0CCE"/>
    <w:rsid w:val="00BE1273"/>
    <w:rsid w:val="00BE1274"/>
    <w:rsid w:val="00BE2080"/>
    <w:rsid w:val="00BE5935"/>
    <w:rsid w:val="00BE6B63"/>
    <w:rsid w:val="00BF18B8"/>
    <w:rsid w:val="00BF19DF"/>
    <w:rsid w:val="00BF3272"/>
    <w:rsid w:val="00BF46EB"/>
    <w:rsid w:val="00BF66E9"/>
    <w:rsid w:val="00BF7291"/>
    <w:rsid w:val="00BF7496"/>
    <w:rsid w:val="00BF7DC5"/>
    <w:rsid w:val="00C012EB"/>
    <w:rsid w:val="00C022B9"/>
    <w:rsid w:val="00C048DD"/>
    <w:rsid w:val="00C05798"/>
    <w:rsid w:val="00C073E5"/>
    <w:rsid w:val="00C103E7"/>
    <w:rsid w:val="00C112F0"/>
    <w:rsid w:val="00C113FC"/>
    <w:rsid w:val="00C12486"/>
    <w:rsid w:val="00C13908"/>
    <w:rsid w:val="00C143FF"/>
    <w:rsid w:val="00C145B9"/>
    <w:rsid w:val="00C15509"/>
    <w:rsid w:val="00C15610"/>
    <w:rsid w:val="00C156C1"/>
    <w:rsid w:val="00C15CA7"/>
    <w:rsid w:val="00C15F67"/>
    <w:rsid w:val="00C21027"/>
    <w:rsid w:val="00C21701"/>
    <w:rsid w:val="00C2171B"/>
    <w:rsid w:val="00C24207"/>
    <w:rsid w:val="00C24465"/>
    <w:rsid w:val="00C25514"/>
    <w:rsid w:val="00C26461"/>
    <w:rsid w:val="00C26613"/>
    <w:rsid w:val="00C3250F"/>
    <w:rsid w:val="00C33B58"/>
    <w:rsid w:val="00C34158"/>
    <w:rsid w:val="00C350CA"/>
    <w:rsid w:val="00C350CB"/>
    <w:rsid w:val="00C35DF8"/>
    <w:rsid w:val="00C365D7"/>
    <w:rsid w:val="00C37619"/>
    <w:rsid w:val="00C422E5"/>
    <w:rsid w:val="00C438A9"/>
    <w:rsid w:val="00C43C98"/>
    <w:rsid w:val="00C440CA"/>
    <w:rsid w:val="00C45146"/>
    <w:rsid w:val="00C451C4"/>
    <w:rsid w:val="00C47098"/>
    <w:rsid w:val="00C4723F"/>
    <w:rsid w:val="00C479BE"/>
    <w:rsid w:val="00C47D70"/>
    <w:rsid w:val="00C47DA3"/>
    <w:rsid w:val="00C501D7"/>
    <w:rsid w:val="00C5116D"/>
    <w:rsid w:val="00C520B8"/>
    <w:rsid w:val="00C52E91"/>
    <w:rsid w:val="00C53106"/>
    <w:rsid w:val="00C532B2"/>
    <w:rsid w:val="00C53E33"/>
    <w:rsid w:val="00C5436F"/>
    <w:rsid w:val="00C5604D"/>
    <w:rsid w:val="00C560E0"/>
    <w:rsid w:val="00C565E6"/>
    <w:rsid w:val="00C5762C"/>
    <w:rsid w:val="00C57AC6"/>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7019"/>
    <w:rsid w:val="00C81976"/>
    <w:rsid w:val="00C8499B"/>
    <w:rsid w:val="00C84D1C"/>
    <w:rsid w:val="00C84E1F"/>
    <w:rsid w:val="00C85824"/>
    <w:rsid w:val="00C85CA0"/>
    <w:rsid w:val="00C900CA"/>
    <w:rsid w:val="00C929CE"/>
    <w:rsid w:val="00C96A17"/>
    <w:rsid w:val="00C96BB2"/>
    <w:rsid w:val="00C97BD1"/>
    <w:rsid w:val="00CA0410"/>
    <w:rsid w:val="00CA16F8"/>
    <w:rsid w:val="00CA2D62"/>
    <w:rsid w:val="00CA34E2"/>
    <w:rsid w:val="00CA3736"/>
    <w:rsid w:val="00CA38E7"/>
    <w:rsid w:val="00CA39A1"/>
    <w:rsid w:val="00CA3FD0"/>
    <w:rsid w:val="00CA4392"/>
    <w:rsid w:val="00CA78C9"/>
    <w:rsid w:val="00CA797C"/>
    <w:rsid w:val="00CA7F60"/>
    <w:rsid w:val="00CB1260"/>
    <w:rsid w:val="00CB1F6D"/>
    <w:rsid w:val="00CB2F65"/>
    <w:rsid w:val="00CB4286"/>
    <w:rsid w:val="00CB487C"/>
    <w:rsid w:val="00CB49CB"/>
    <w:rsid w:val="00CB6C62"/>
    <w:rsid w:val="00CB6CDF"/>
    <w:rsid w:val="00CB7CE6"/>
    <w:rsid w:val="00CC322F"/>
    <w:rsid w:val="00CC3A8F"/>
    <w:rsid w:val="00CC5461"/>
    <w:rsid w:val="00CC585C"/>
    <w:rsid w:val="00CC5D41"/>
    <w:rsid w:val="00CD39C6"/>
    <w:rsid w:val="00CD4407"/>
    <w:rsid w:val="00CD4F4C"/>
    <w:rsid w:val="00CD73A1"/>
    <w:rsid w:val="00CE16C6"/>
    <w:rsid w:val="00CE36D3"/>
    <w:rsid w:val="00CE3750"/>
    <w:rsid w:val="00CE5F89"/>
    <w:rsid w:val="00CE661B"/>
    <w:rsid w:val="00CE6AC7"/>
    <w:rsid w:val="00CE6B24"/>
    <w:rsid w:val="00CE6C75"/>
    <w:rsid w:val="00CE7946"/>
    <w:rsid w:val="00CF1F3B"/>
    <w:rsid w:val="00CF23F8"/>
    <w:rsid w:val="00CF2836"/>
    <w:rsid w:val="00CF2ED4"/>
    <w:rsid w:val="00CF2F61"/>
    <w:rsid w:val="00CF3F40"/>
    <w:rsid w:val="00CF7AC6"/>
    <w:rsid w:val="00D00AAD"/>
    <w:rsid w:val="00D00B95"/>
    <w:rsid w:val="00D00DEF"/>
    <w:rsid w:val="00D02ABF"/>
    <w:rsid w:val="00D0324A"/>
    <w:rsid w:val="00D042F9"/>
    <w:rsid w:val="00D04400"/>
    <w:rsid w:val="00D10160"/>
    <w:rsid w:val="00D10F0B"/>
    <w:rsid w:val="00D11804"/>
    <w:rsid w:val="00D11B10"/>
    <w:rsid w:val="00D150AB"/>
    <w:rsid w:val="00D17B57"/>
    <w:rsid w:val="00D214AA"/>
    <w:rsid w:val="00D24CA7"/>
    <w:rsid w:val="00D26235"/>
    <w:rsid w:val="00D26678"/>
    <w:rsid w:val="00D26DA8"/>
    <w:rsid w:val="00D274C3"/>
    <w:rsid w:val="00D27608"/>
    <w:rsid w:val="00D30B18"/>
    <w:rsid w:val="00D31800"/>
    <w:rsid w:val="00D325AB"/>
    <w:rsid w:val="00D35355"/>
    <w:rsid w:val="00D40ABA"/>
    <w:rsid w:val="00D40D48"/>
    <w:rsid w:val="00D41174"/>
    <w:rsid w:val="00D4122C"/>
    <w:rsid w:val="00D4200A"/>
    <w:rsid w:val="00D43F41"/>
    <w:rsid w:val="00D4581D"/>
    <w:rsid w:val="00D45955"/>
    <w:rsid w:val="00D45ACF"/>
    <w:rsid w:val="00D45BFA"/>
    <w:rsid w:val="00D46A34"/>
    <w:rsid w:val="00D500A4"/>
    <w:rsid w:val="00D51399"/>
    <w:rsid w:val="00D516E6"/>
    <w:rsid w:val="00D535FB"/>
    <w:rsid w:val="00D5443D"/>
    <w:rsid w:val="00D554E5"/>
    <w:rsid w:val="00D568A1"/>
    <w:rsid w:val="00D60CBB"/>
    <w:rsid w:val="00D6160B"/>
    <w:rsid w:val="00D62FA8"/>
    <w:rsid w:val="00D63DDB"/>
    <w:rsid w:val="00D658BD"/>
    <w:rsid w:val="00D677FB"/>
    <w:rsid w:val="00D71D96"/>
    <w:rsid w:val="00D72289"/>
    <w:rsid w:val="00D7393B"/>
    <w:rsid w:val="00D73F1C"/>
    <w:rsid w:val="00D75838"/>
    <w:rsid w:val="00D7622C"/>
    <w:rsid w:val="00D76329"/>
    <w:rsid w:val="00D76DF0"/>
    <w:rsid w:val="00D77B0F"/>
    <w:rsid w:val="00D80384"/>
    <w:rsid w:val="00D8139E"/>
    <w:rsid w:val="00D826C2"/>
    <w:rsid w:val="00D82B1C"/>
    <w:rsid w:val="00D82D6E"/>
    <w:rsid w:val="00D832AA"/>
    <w:rsid w:val="00D836DF"/>
    <w:rsid w:val="00D86E96"/>
    <w:rsid w:val="00D87A9D"/>
    <w:rsid w:val="00D90A07"/>
    <w:rsid w:val="00D91545"/>
    <w:rsid w:val="00D9340A"/>
    <w:rsid w:val="00D945E6"/>
    <w:rsid w:val="00D9627D"/>
    <w:rsid w:val="00D96715"/>
    <w:rsid w:val="00D96ACE"/>
    <w:rsid w:val="00DA1A35"/>
    <w:rsid w:val="00DA25D6"/>
    <w:rsid w:val="00DA315D"/>
    <w:rsid w:val="00DA4332"/>
    <w:rsid w:val="00DA476A"/>
    <w:rsid w:val="00DA5934"/>
    <w:rsid w:val="00DA6799"/>
    <w:rsid w:val="00DA7107"/>
    <w:rsid w:val="00DA7E06"/>
    <w:rsid w:val="00DB00EF"/>
    <w:rsid w:val="00DB035B"/>
    <w:rsid w:val="00DB09A5"/>
    <w:rsid w:val="00DB0C30"/>
    <w:rsid w:val="00DB410C"/>
    <w:rsid w:val="00DB4280"/>
    <w:rsid w:val="00DB6D95"/>
    <w:rsid w:val="00DB7CBB"/>
    <w:rsid w:val="00DC0713"/>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51FF"/>
    <w:rsid w:val="00DE0770"/>
    <w:rsid w:val="00DE19DC"/>
    <w:rsid w:val="00DE30A7"/>
    <w:rsid w:val="00DE3600"/>
    <w:rsid w:val="00DE5E6D"/>
    <w:rsid w:val="00DE6363"/>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10524"/>
    <w:rsid w:val="00E116EE"/>
    <w:rsid w:val="00E11E38"/>
    <w:rsid w:val="00E12B73"/>
    <w:rsid w:val="00E12EE1"/>
    <w:rsid w:val="00E14C79"/>
    <w:rsid w:val="00E15C56"/>
    <w:rsid w:val="00E17479"/>
    <w:rsid w:val="00E17AEC"/>
    <w:rsid w:val="00E231AE"/>
    <w:rsid w:val="00E237F5"/>
    <w:rsid w:val="00E23E40"/>
    <w:rsid w:val="00E244F0"/>
    <w:rsid w:val="00E24555"/>
    <w:rsid w:val="00E25040"/>
    <w:rsid w:val="00E26A29"/>
    <w:rsid w:val="00E27585"/>
    <w:rsid w:val="00E320DD"/>
    <w:rsid w:val="00E3322E"/>
    <w:rsid w:val="00E332DD"/>
    <w:rsid w:val="00E3343F"/>
    <w:rsid w:val="00E34DE8"/>
    <w:rsid w:val="00E34E75"/>
    <w:rsid w:val="00E37E38"/>
    <w:rsid w:val="00E37EA1"/>
    <w:rsid w:val="00E37F56"/>
    <w:rsid w:val="00E4008A"/>
    <w:rsid w:val="00E40B30"/>
    <w:rsid w:val="00E412C3"/>
    <w:rsid w:val="00E413CB"/>
    <w:rsid w:val="00E4151D"/>
    <w:rsid w:val="00E501B7"/>
    <w:rsid w:val="00E53A99"/>
    <w:rsid w:val="00E57EAB"/>
    <w:rsid w:val="00E6037B"/>
    <w:rsid w:val="00E6158E"/>
    <w:rsid w:val="00E621EE"/>
    <w:rsid w:val="00E62C91"/>
    <w:rsid w:val="00E63573"/>
    <w:rsid w:val="00E667AE"/>
    <w:rsid w:val="00E66EAE"/>
    <w:rsid w:val="00E67BE1"/>
    <w:rsid w:val="00E67D24"/>
    <w:rsid w:val="00E67F15"/>
    <w:rsid w:val="00E722F2"/>
    <w:rsid w:val="00E74866"/>
    <w:rsid w:val="00E75CC9"/>
    <w:rsid w:val="00E80BD4"/>
    <w:rsid w:val="00E82AEC"/>
    <w:rsid w:val="00E82D19"/>
    <w:rsid w:val="00E836FA"/>
    <w:rsid w:val="00E83C39"/>
    <w:rsid w:val="00E83CE3"/>
    <w:rsid w:val="00E84C5E"/>
    <w:rsid w:val="00E85285"/>
    <w:rsid w:val="00E854DA"/>
    <w:rsid w:val="00E86619"/>
    <w:rsid w:val="00E86E0F"/>
    <w:rsid w:val="00E87414"/>
    <w:rsid w:val="00E91171"/>
    <w:rsid w:val="00E91F06"/>
    <w:rsid w:val="00E91F9A"/>
    <w:rsid w:val="00E93804"/>
    <w:rsid w:val="00E94341"/>
    <w:rsid w:val="00E95015"/>
    <w:rsid w:val="00E951FB"/>
    <w:rsid w:val="00E9526C"/>
    <w:rsid w:val="00E95E70"/>
    <w:rsid w:val="00EA3C38"/>
    <w:rsid w:val="00EA3C6D"/>
    <w:rsid w:val="00EA4001"/>
    <w:rsid w:val="00EA5945"/>
    <w:rsid w:val="00EA6384"/>
    <w:rsid w:val="00EB026B"/>
    <w:rsid w:val="00EB42D4"/>
    <w:rsid w:val="00EB4EC0"/>
    <w:rsid w:val="00EB5392"/>
    <w:rsid w:val="00EB559D"/>
    <w:rsid w:val="00EB5A02"/>
    <w:rsid w:val="00EB61EC"/>
    <w:rsid w:val="00EB66F1"/>
    <w:rsid w:val="00EC04A2"/>
    <w:rsid w:val="00EC0F34"/>
    <w:rsid w:val="00EC1B5B"/>
    <w:rsid w:val="00EC1BAB"/>
    <w:rsid w:val="00EC40EE"/>
    <w:rsid w:val="00EC52E0"/>
    <w:rsid w:val="00ED0785"/>
    <w:rsid w:val="00ED08BA"/>
    <w:rsid w:val="00ED0EF1"/>
    <w:rsid w:val="00ED1640"/>
    <w:rsid w:val="00ED17AB"/>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F04FE"/>
    <w:rsid w:val="00EF1E86"/>
    <w:rsid w:val="00EF2D22"/>
    <w:rsid w:val="00EF4625"/>
    <w:rsid w:val="00EF4C3F"/>
    <w:rsid w:val="00EF4E03"/>
    <w:rsid w:val="00EF50F2"/>
    <w:rsid w:val="00EF5C78"/>
    <w:rsid w:val="00EF6202"/>
    <w:rsid w:val="00EF63EC"/>
    <w:rsid w:val="00EF64FC"/>
    <w:rsid w:val="00EF7E80"/>
    <w:rsid w:val="00F042B3"/>
    <w:rsid w:val="00F04E4C"/>
    <w:rsid w:val="00F0590B"/>
    <w:rsid w:val="00F06C67"/>
    <w:rsid w:val="00F06CB8"/>
    <w:rsid w:val="00F107A5"/>
    <w:rsid w:val="00F12E48"/>
    <w:rsid w:val="00F1302F"/>
    <w:rsid w:val="00F14E7A"/>
    <w:rsid w:val="00F16EEB"/>
    <w:rsid w:val="00F21C66"/>
    <w:rsid w:val="00F22A25"/>
    <w:rsid w:val="00F2409A"/>
    <w:rsid w:val="00F24731"/>
    <w:rsid w:val="00F24801"/>
    <w:rsid w:val="00F25653"/>
    <w:rsid w:val="00F25C96"/>
    <w:rsid w:val="00F2626A"/>
    <w:rsid w:val="00F2691D"/>
    <w:rsid w:val="00F27A27"/>
    <w:rsid w:val="00F30929"/>
    <w:rsid w:val="00F3172D"/>
    <w:rsid w:val="00F3323D"/>
    <w:rsid w:val="00F3506A"/>
    <w:rsid w:val="00F361F3"/>
    <w:rsid w:val="00F37810"/>
    <w:rsid w:val="00F37C14"/>
    <w:rsid w:val="00F37E43"/>
    <w:rsid w:val="00F41296"/>
    <w:rsid w:val="00F438DC"/>
    <w:rsid w:val="00F45851"/>
    <w:rsid w:val="00F53707"/>
    <w:rsid w:val="00F53C71"/>
    <w:rsid w:val="00F55AD4"/>
    <w:rsid w:val="00F567DA"/>
    <w:rsid w:val="00F607CA"/>
    <w:rsid w:val="00F6218A"/>
    <w:rsid w:val="00F62942"/>
    <w:rsid w:val="00F65282"/>
    <w:rsid w:val="00F65DB0"/>
    <w:rsid w:val="00F660AA"/>
    <w:rsid w:val="00F66C5C"/>
    <w:rsid w:val="00F679DC"/>
    <w:rsid w:val="00F71127"/>
    <w:rsid w:val="00F72124"/>
    <w:rsid w:val="00F73107"/>
    <w:rsid w:val="00F7365B"/>
    <w:rsid w:val="00F765B1"/>
    <w:rsid w:val="00F76ACB"/>
    <w:rsid w:val="00F77E84"/>
    <w:rsid w:val="00F804A0"/>
    <w:rsid w:val="00F81E50"/>
    <w:rsid w:val="00F82D2D"/>
    <w:rsid w:val="00F83880"/>
    <w:rsid w:val="00F83CDF"/>
    <w:rsid w:val="00F83CF2"/>
    <w:rsid w:val="00F85414"/>
    <w:rsid w:val="00F85DEE"/>
    <w:rsid w:val="00F85E98"/>
    <w:rsid w:val="00F876A5"/>
    <w:rsid w:val="00F90A90"/>
    <w:rsid w:val="00F9120D"/>
    <w:rsid w:val="00F92D2B"/>
    <w:rsid w:val="00F93D08"/>
    <w:rsid w:val="00F97556"/>
    <w:rsid w:val="00FA0AAC"/>
    <w:rsid w:val="00FA10E1"/>
    <w:rsid w:val="00FA18E7"/>
    <w:rsid w:val="00FA2C03"/>
    <w:rsid w:val="00FA3C37"/>
    <w:rsid w:val="00FA4EA4"/>
    <w:rsid w:val="00FA4F37"/>
    <w:rsid w:val="00FA5F45"/>
    <w:rsid w:val="00FB03CD"/>
    <w:rsid w:val="00FB0E63"/>
    <w:rsid w:val="00FB11D3"/>
    <w:rsid w:val="00FB2481"/>
    <w:rsid w:val="00FB24D2"/>
    <w:rsid w:val="00FB2792"/>
    <w:rsid w:val="00FB3011"/>
    <w:rsid w:val="00FB30DF"/>
    <w:rsid w:val="00FB3A50"/>
    <w:rsid w:val="00FB4667"/>
    <w:rsid w:val="00FB56ED"/>
    <w:rsid w:val="00FB618A"/>
    <w:rsid w:val="00FC20BA"/>
    <w:rsid w:val="00FC284B"/>
    <w:rsid w:val="00FC32A6"/>
    <w:rsid w:val="00FC4D9A"/>
    <w:rsid w:val="00FC73D9"/>
    <w:rsid w:val="00FC7BE8"/>
    <w:rsid w:val="00FC7DC1"/>
    <w:rsid w:val="00FD0108"/>
    <w:rsid w:val="00FD0316"/>
    <w:rsid w:val="00FD36A8"/>
    <w:rsid w:val="00FD68D1"/>
    <w:rsid w:val="00FD7532"/>
    <w:rsid w:val="00FE0926"/>
    <w:rsid w:val="00FE34E2"/>
    <w:rsid w:val="00FE362A"/>
    <w:rsid w:val="00FE6FC3"/>
    <w:rsid w:val="00FE7241"/>
    <w:rsid w:val="00FE732D"/>
    <w:rsid w:val="00FF05B4"/>
    <w:rsid w:val="00FF16C6"/>
    <w:rsid w:val="00FF1F68"/>
    <w:rsid w:val="00FF2BD1"/>
    <w:rsid w:val="00FF3A52"/>
    <w:rsid w:val="00FF4469"/>
    <w:rsid w:val="00FF553F"/>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19E96"/>
  <w15:docId w15:val="{914BB96F-16A1-48C4-9426-A841FAE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650797"/>
    <w:pPr>
      <w:keepNext/>
      <w:ind w:left="1692" w:firstLine="708"/>
      <w:jc w:val="center"/>
      <w:outlineLvl w:val="0"/>
    </w:pPr>
    <w:rPr>
      <w:sz w:val="28"/>
      <w:szCs w:val="28"/>
    </w:rPr>
  </w:style>
  <w:style w:type="paragraph" w:styleId="2">
    <w:name w:val="heading 2"/>
    <w:aliases w:val="H2,H2 Знак"/>
    <w:basedOn w:val="a0"/>
    <w:next w:val="a0"/>
    <w:link w:val="20"/>
    <w:qFormat/>
    <w:rsid w:val="0028626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2C7BA0"/>
    <w:pPr>
      <w:spacing w:before="240" w:after="60"/>
      <w:outlineLvl w:val="4"/>
    </w:pPr>
    <w:rPr>
      <w:rFonts w:eastAsia="Calibri"/>
      <w:b/>
      <w:bCs/>
      <w:i/>
      <w:iCs/>
      <w:sz w:val="26"/>
      <w:szCs w:val="26"/>
    </w:rPr>
  </w:style>
  <w:style w:type="paragraph" w:styleId="6">
    <w:name w:val="heading 6"/>
    <w:basedOn w:val="a0"/>
    <w:next w:val="a0"/>
    <w:link w:val="60"/>
    <w:uiPriority w:val="9"/>
    <w:qFormat/>
    <w:rsid w:val="00286267"/>
    <w:pPr>
      <w:keepNext/>
      <w:ind w:firstLine="709"/>
      <w:jc w:val="right"/>
      <w:outlineLvl w:val="5"/>
    </w:pPr>
    <w:rPr>
      <w:b/>
      <w:sz w:val="26"/>
      <w:szCs w:val="26"/>
    </w:rPr>
  </w:style>
  <w:style w:type="paragraph" w:styleId="7">
    <w:name w:val="heading 7"/>
    <w:basedOn w:val="a0"/>
    <w:next w:val="a0"/>
    <w:link w:val="70"/>
    <w:qFormat/>
    <w:rsid w:val="00286267"/>
    <w:pPr>
      <w:tabs>
        <w:tab w:val="num" w:pos="3469"/>
      </w:tabs>
      <w:spacing w:before="240" w:after="60"/>
      <w:ind w:left="3469" w:hanging="1296"/>
      <w:outlineLvl w:val="6"/>
    </w:pPr>
  </w:style>
  <w:style w:type="paragraph" w:styleId="8">
    <w:name w:val="heading 8"/>
    <w:basedOn w:val="a0"/>
    <w:next w:val="a0"/>
    <w:link w:val="80"/>
    <w:uiPriority w:val="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4">
    <w:name w:val="Title"/>
    <w:basedOn w:val="a0"/>
    <w:link w:val="a5"/>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6">
    <w:name w:val="header"/>
    <w:basedOn w:val="a0"/>
    <w:link w:val="a7"/>
    <w:rsid w:val="0071575D"/>
    <w:pPr>
      <w:tabs>
        <w:tab w:val="center" w:pos="4677"/>
        <w:tab w:val="right" w:pos="9355"/>
      </w:tabs>
    </w:pPr>
  </w:style>
  <w:style w:type="character" w:styleId="a8">
    <w:name w:val="page number"/>
    <w:basedOn w:val="a1"/>
    <w:uiPriority w:val="99"/>
    <w:rsid w:val="0071575D"/>
  </w:style>
  <w:style w:type="paragraph" w:styleId="a9">
    <w:name w:val="footer"/>
    <w:basedOn w:val="a0"/>
    <w:link w:val="aa"/>
    <w:uiPriority w:val="99"/>
    <w:rsid w:val="0071575D"/>
    <w:pPr>
      <w:tabs>
        <w:tab w:val="center" w:pos="4677"/>
        <w:tab w:val="right" w:pos="9355"/>
      </w:tabs>
    </w:pPr>
  </w:style>
  <w:style w:type="character" w:styleId="ab">
    <w:name w:val="Hyperlink"/>
    <w:basedOn w:val="a1"/>
    <w:uiPriority w:val="99"/>
    <w:rsid w:val="001F69C1"/>
    <w:rPr>
      <w:color w:val="0000FF"/>
      <w:u w:val="single"/>
    </w:rPr>
  </w:style>
  <w:style w:type="character" w:customStyle="1" w:styleId="a7">
    <w:name w:val="Верхний колонтитул Знак"/>
    <w:basedOn w:val="a1"/>
    <w:link w:val="a6"/>
    <w:uiPriority w:val="99"/>
    <w:rsid w:val="00D73F1C"/>
    <w:rPr>
      <w:sz w:val="24"/>
      <w:szCs w:val="24"/>
    </w:rPr>
  </w:style>
  <w:style w:type="table" w:styleId="ac">
    <w:name w:val="Table Grid"/>
    <w:basedOn w:val="a2"/>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rsid w:val="007E6554"/>
    <w:rPr>
      <w:rFonts w:ascii="Tahoma" w:hAnsi="Tahoma" w:cs="Tahoma"/>
      <w:sz w:val="16"/>
      <w:szCs w:val="16"/>
    </w:rPr>
  </w:style>
  <w:style w:type="paragraph" w:styleId="af">
    <w:name w:val="List Paragraph"/>
    <w:aliases w:val="Bullet List,FooterText,numbered,Paragraphe de liste1,lp1,ТЗ список,Содержание. 2 уровень,Мой стиль!,Use Case List Paragraph,Маркер,ПС - Нумерованный,Абзац списка литеральный,Булет1,1Булет,it_List1"/>
    <w:basedOn w:val="a0"/>
    <w:link w:val="af0"/>
    <w:qFormat/>
    <w:rsid w:val="009D704C"/>
    <w:pPr>
      <w:ind w:left="720"/>
      <w:contextualSpacing/>
    </w:pPr>
  </w:style>
  <w:style w:type="paragraph" w:customStyle="1" w:styleId="ConsNormal">
    <w:name w:val="ConsNormal"/>
    <w:link w:val="ConsNormal0"/>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5">
    <w:name w:val="Заголовок Знак"/>
    <w:basedOn w:val="a1"/>
    <w:link w:val="a4"/>
    <w:rsid w:val="00065504"/>
    <w:rPr>
      <w:b/>
      <w:sz w:val="28"/>
    </w:rPr>
  </w:style>
  <w:style w:type="character" w:customStyle="1" w:styleId="ConsNormal0">
    <w:name w:val="ConsNormal Знак"/>
    <w:basedOn w:val="a1"/>
    <w:link w:val="ConsNormal"/>
    <w:rsid w:val="00065504"/>
    <w:rPr>
      <w:rFonts w:ascii="Arial" w:hAnsi="Arial"/>
      <w:snapToGrid w:val="0"/>
      <w:lang w:val="ru-RU" w:eastAsia="ru-RU" w:bidi="ar-SA"/>
    </w:rPr>
  </w:style>
  <w:style w:type="character" w:customStyle="1" w:styleId="ConsPlusNormal0">
    <w:name w:val="ConsPlusNormal Знак"/>
    <w:basedOn w:val="a1"/>
    <w:link w:val="ConsPlusNormal"/>
    <w:locked/>
    <w:rsid w:val="00065504"/>
    <w:rPr>
      <w:rFonts w:ascii="Arial" w:hAnsi="Arial" w:cs="Arial"/>
      <w:lang w:val="ru-RU" w:eastAsia="ru-RU" w:bidi="ar-SA"/>
    </w:rPr>
  </w:style>
  <w:style w:type="character" w:customStyle="1" w:styleId="50">
    <w:name w:val="Заголовок 5 Знак"/>
    <w:basedOn w:val="a1"/>
    <w:link w:val="5"/>
    <w:uiPriority w:val="9"/>
    <w:rsid w:val="002C7BA0"/>
    <w:rPr>
      <w:rFonts w:eastAsia="Calibri"/>
      <w:b/>
      <w:bCs/>
      <w:i/>
      <w:iCs/>
      <w:sz w:val="26"/>
      <w:szCs w:val="26"/>
    </w:rPr>
  </w:style>
  <w:style w:type="paragraph" w:styleId="af1">
    <w:name w:val="Body Text Indent"/>
    <w:basedOn w:val="a0"/>
    <w:link w:val="af2"/>
    <w:uiPriority w:val="99"/>
    <w:rsid w:val="002C7BA0"/>
    <w:pPr>
      <w:tabs>
        <w:tab w:val="left" w:pos="851"/>
      </w:tabs>
      <w:autoSpaceDE w:val="0"/>
      <w:autoSpaceDN w:val="0"/>
      <w:jc w:val="both"/>
    </w:pPr>
    <w:rPr>
      <w:rFonts w:eastAsia="Calibri"/>
      <w:sz w:val="26"/>
      <w:szCs w:val="26"/>
    </w:rPr>
  </w:style>
  <w:style w:type="character" w:customStyle="1" w:styleId="af2">
    <w:name w:val="Основной текст с отступом Знак"/>
    <w:basedOn w:val="a1"/>
    <w:link w:val="af1"/>
    <w:uiPriority w:val="99"/>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1"/>
    <w:link w:val="11"/>
    <w:locked/>
    <w:rsid w:val="002C7BA0"/>
    <w:rPr>
      <w:rFonts w:ascii="Calibri" w:hAnsi="Calibri"/>
      <w:sz w:val="22"/>
      <w:szCs w:val="22"/>
      <w:lang w:val="ru-RU" w:eastAsia="en-US" w:bidi="ar-SA"/>
    </w:rPr>
  </w:style>
  <w:style w:type="paragraph" w:styleId="31">
    <w:name w:val="Body Text Indent 3"/>
    <w:basedOn w:val="a0"/>
    <w:link w:val="32"/>
    <w:uiPriority w:val="99"/>
    <w:rsid w:val="002C7BA0"/>
    <w:pPr>
      <w:spacing w:after="120"/>
      <w:ind w:left="283"/>
    </w:pPr>
    <w:rPr>
      <w:rFonts w:eastAsia="Calibri"/>
      <w:sz w:val="16"/>
      <w:szCs w:val="16"/>
    </w:rPr>
  </w:style>
  <w:style w:type="character" w:customStyle="1" w:styleId="32">
    <w:name w:val="Основной текст с отступом 3 Знак"/>
    <w:basedOn w:val="a1"/>
    <w:link w:val="31"/>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3">
    <w:name w:val="No Spacing"/>
    <w:aliases w:val="для таблиц,No Spacing"/>
    <w:link w:val="af4"/>
    <w:qFormat/>
    <w:rsid w:val="00C53106"/>
    <w:rPr>
      <w:rFonts w:ascii="Calibri" w:eastAsia="Calibri" w:hAnsi="Calibri"/>
      <w:sz w:val="22"/>
      <w:szCs w:val="22"/>
      <w:lang w:eastAsia="en-US"/>
    </w:rPr>
  </w:style>
  <w:style w:type="character" w:customStyle="1" w:styleId="af4">
    <w:name w:val="Без интервала Знак"/>
    <w:aliases w:val="для таблиц Знак,No Spacing Знак"/>
    <w:link w:val="af3"/>
    <w:rsid w:val="00C53106"/>
    <w:rPr>
      <w:rFonts w:ascii="Calibri" w:eastAsia="Calibri" w:hAnsi="Calibri"/>
      <w:sz w:val="22"/>
      <w:szCs w:val="22"/>
      <w:lang w:eastAsia="en-US" w:bidi="ar-SA"/>
    </w:rPr>
  </w:style>
  <w:style w:type="paragraph" w:customStyle="1" w:styleId="33">
    <w:name w:val="Название объекта3"/>
    <w:basedOn w:val="a0"/>
    <w:rsid w:val="002A6852"/>
    <w:pPr>
      <w:suppressAutoHyphens/>
      <w:jc w:val="center"/>
    </w:pPr>
    <w:rPr>
      <w:b/>
      <w:kern w:val="2"/>
      <w:sz w:val="28"/>
      <w:szCs w:val="20"/>
      <w:lang w:eastAsia="ar-SA"/>
    </w:rPr>
  </w:style>
  <w:style w:type="paragraph" w:styleId="42">
    <w:name w:val="List Bullet 4"/>
    <w:basedOn w:val="a0"/>
    <w:autoRedefine/>
    <w:rsid w:val="006F57C4"/>
    <w:pPr>
      <w:widowControl w:val="0"/>
      <w:autoSpaceDE w:val="0"/>
      <w:autoSpaceDN w:val="0"/>
      <w:adjustRightInd w:val="0"/>
      <w:ind w:left="34" w:hanging="74"/>
    </w:pPr>
    <w:rPr>
      <w:sz w:val="22"/>
      <w:szCs w:val="18"/>
    </w:rPr>
  </w:style>
  <w:style w:type="paragraph" w:styleId="21">
    <w:name w:val="List Bullet 2"/>
    <w:basedOn w:val="a0"/>
    <w:autoRedefine/>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rsid w:val="00FB3011"/>
    <w:pPr>
      <w:widowControl w:val="0"/>
    </w:pPr>
  </w:style>
  <w:style w:type="paragraph" w:customStyle="1" w:styleId="22">
    <w:name w:val="Без интервала2"/>
    <w:rsid w:val="00FB3011"/>
    <w:rPr>
      <w:rFonts w:ascii="Calibri" w:hAnsi="Calibri"/>
      <w:sz w:val="22"/>
      <w:szCs w:val="22"/>
      <w:lang w:eastAsia="en-US"/>
    </w:rPr>
  </w:style>
  <w:style w:type="character" w:customStyle="1" w:styleId="34">
    <w:name w:val="Основной текст (3)_"/>
    <w:link w:val="35"/>
    <w:rsid w:val="00710C7D"/>
    <w:rPr>
      <w:rFonts w:ascii="Lucida Sans Unicode" w:eastAsia="Lucida Sans Unicode" w:hAnsi="Lucida Sans Unicode" w:cs="Lucida Sans Unicode"/>
      <w:b/>
      <w:bCs/>
      <w:spacing w:val="-11"/>
      <w:sz w:val="14"/>
      <w:szCs w:val="14"/>
      <w:shd w:val="clear" w:color="auto" w:fill="FFFFFF"/>
    </w:rPr>
  </w:style>
  <w:style w:type="paragraph" w:customStyle="1" w:styleId="35">
    <w:name w:val="Основной текст (3)"/>
    <w:basedOn w:val="a0"/>
    <w:link w:val="34"/>
    <w:rsid w:val="00710C7D"/>
    <w:pPr>
      <w:widowControl w:val="0"/>
      <w:shd w:val="clear" w:color="auto" w:fill="FFFFFF"/>
      <w:spacing w:line="203" w:lineRule="exact"/>
    </w:pPr>
    <w:rPr>
      <w:rFonts w:ascii="Lucida Sans Unicode" w:eastAsia="Lucida Sans Unicode" w:hAnsi="Lucida Sans Unicode" w:cs="Lucida Sans Unicode"/>
      <w:b/>
      <w:bCs/>
      <w:spacing w:val="-11"/>
      <w:sz w:val="14"/>
      <w:szCs w:val="14"/>
    </w:rPr>
  </w:style>
  <w:style w:type="paragraph" w:customStyle="1" w:styleId="af5">
    <w:name w:val="Содержимое таблицы"/>
    <w:basedOn w:val="a0"/>
    <w:rsid w:val="0045382B"/>
    <w:pPr>
      <w:widowControl w:val="0"/>
      <w:suppressLineNumbers/>
      <w:suppressAutoHyphens/>
    </w:pPr>
    <w:rPr>
      <w:rFonts w:ascii="Arial" w:eastAsia="Arial Unicode MS"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rsid w:val="00F90A90"/>
    <w:rPr>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rsid w:val="005B7FF1"/>
    <w:rPr>
      <w:sz w:val="24"/>
      <w:szCs w:val="24"/>
    </w:rPr>
  </w:style>
  <w:style w:type="paragraph" w:styleId="af6">
    <w:name w:val="Body Text"/>
    <w:basedOn w:val="a0"/>
    <w:link w:val="af7"/>
    <w:uiPriority w:val="99"/>
    <w:rsid w:val="005B7FF1"/>
    <w:pPr>
      <w:spacing w:after="120"/>
    </w:pPr>
  </w:style>
  <w:style w:type="character" w:customStyle="1" w:styleId="af7">
    <w:name w:val="Основной текст Знак"/>
    <w:basedOn w:val="a1"/>
    <w:link w:val="af6"/>
    <w:uiPriority w:val="99"/>
    <w:rsid w:val="005B7FF1"/>
    <w:rPr>
      <w:sz w:val="24"/>
      <w:szCs w:val="24"/>
    </w:rPr>
  </w:style>
  <w:style w:type="paragraph" w:customStyle="1" w:styleId="36">
    <w:name w:val="Без интервала3"/>
    <w:link w:val="NoSpacingChar1"/>
    <w:rsid w:val="00637BE1"/>
    <w:rPr>
      <w:rFonts w:ascii="Calibri" w:hAnsi="Calibri"/>
      <w:sz w:val="22"/>
      <w:lang w:eastAsia="en-US"/>
    </w:rPr>
  </w:style>
  <w:style w:type="paragraph" w:customStyle="1" w:styleId="-">
    <w:name w:val="Контракт-пункт"/>
    <w:basedOn w:val="a0"/>
    <w:rsid w:val="00637BE1"/>
    <w:pPr>
      <w:numPr>
        <w:numId w:val="1"/>
      </w:numPr>
      <w:jc w:val="both"/>
    </w:pPr>
    <w:rPr>
      <w:rFonts w:eastAsia="Calibri"/>
    </w:rPr>
  </w:style>
  <w:style w:type="paragraph" w:customStyle="1" w:styleId="-0">
    <w:name w:val="Контракт-подпункт"/>
    <w:basedOn w:val="a0"/>
    <w:rsid w:val="00637BE1"/>
    <w:pPr>
      <w:numPr>
        <w:ilvl w:val="1"/>
        <w:numId w:val="1"/>
      </w:numPr>
      <w:tabs>
        <w:tab w:val="clear" w:pos="851"/>
        <w:tab w:val="num" w:pos="1211"/>
      </w:tabs>
      <w:ind w:left="1211"/>
      <w:jc w:val="both"/>
    </w:pPr>
    <w:rPr>
      <w:rFonts w:eastAsia="Calibri"/>
    </w:rPr>
  </w:style>
  <w:style w:type="paragraph" w:customStyle="1" w:styleId="-1">
    <w:name w:val="Контракт-подподпункт"/>
    <w:basedOn w:val="a0"/>
    <w:rsid w:val="00637BE1"/>
    <w:pPr>
      <w:numPr>
        <w:ilvl w:val="2"/>
        <w:numId w:val="1"/>
      </w:numPr>
      <w:tabs>
        <w:tab w:val="clear" w:pos="1211"/>
        <w:tab w:val="num" w:pos="1287"/>
      </w:tabs>
      <w:ind w:left="1287" w:hanging="567"/>
      <w:jc w:val="both"/>
    </w:pPr>
    <w:rPr>
      <w:rFonts w:eastAsia="Calibri"/>
    </w:rPr>
  </w:style>
  <w:style w:type="paragraph" w:customStyle="1" w:styleId="a">
    <w:name w:val="нумерованный"/>
    <w:basedOn w:val="a0"/>
    <w:semiHidden/>
    <w:rsid w:val="00637BE1"/>
    <w:pPr>
      <w:numPr>
        <w:ilvl w:val="3"/>
        <w:numId w:val="1"/>
      </w:numPr>
      <w:tabs>
        <w:tab w:val="num" w:pos="567"/>
      </w:tabs>
      <w:ind w:left="567"/>
      <w:jc w:val="both"/>
    </w:pPr>
    <w:rPr>
      <w:rFonts w:eastAsia="Calibri"/>
    </w:rPr>
  </w:style>
  <w:style w:type="character" w:customStyle="1" w:styleId="NoSpacingChar1">
    <w:name w:val="No Spacing Char1"/>
    <w:link w:val="36"/>
    <w:locked/>
    <w:rsid w:val="00DC446D"/>
    <w:rPr>
      <w:rFonts w:ascii="Calibri" w:hAnsi="Calibri"/>
      <w:sz w:val="22"/>
      <w:lang w:eastAsia="en-US"/>
    </w:rPr>
  </w:style>
  <w:style w:type="paragraph" w:customStyle="1" w:styleId="43">
    <w:name w:val="Без интервала4"/>
    <w:rsid w:val="00762D3D"/>
    <w:rPr>
      <w:rFonts w:ascii="Calibri" w:hAnsi="Calibri"/>
      <w:sz w:val="22"/>
      <w:szCs w:val="22"/>
      <w:lang w:eastAsia="en-US"/>
    </w:rPr>
  </w:style>
  <w:style w:type="paragraph" w:styleId="HTML">
    <w:name w:val="HTML Preformatted"/>
    <w:basedOn w:val="a0"/>
    <w:link w:val="HTML0"/>
    <w:uiPriority w:val="99"/>
    <w:unhideWhenUsed/>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075A9"/>
    <w:rPr>
      <w:rFonts w:ascii="Courier New" w:hAnsi="Courier New" w:cs="Courier New"/>
    </w:rPr>
  </w:style>
  <w:style w:type="paragraph" w:customStyle="1" w:styleId="51">
    <w:name w:val="Без интервала5"/>
    <w:rsid w:val="001F16CC"/>
    <w:pPr>
      <w:suppressAutoHyphens/>
    </w:pPr>
    <w:rPr>
      <w:rFonts w:ascii="Calibri" w:hAnsi="Calibri" w:cs="Calibri"/>
      <w:sz w:val="22"/>
      <w:szCs w:val="22"/>
      <w:lang w:eastAsia="ar-SA"/>
    </w:rPr>
  </w:style>
  <w:style w:type="character" w:customStyle="1" w:styleId="aa">
    <w:name w:val="Нижний колонтитул Знак"/>
    <w:basedOn w:val="a1"/>
    <w:link w:val="a9"/>
    <w:uiPriority w:val="99"/>
    <w:rsid w:val="001F16CC"/>
    <w:rPr>
      <w:sz w:val="24"/>
      <w:szCs w:val="24"/>
    </w:rPr>
  </w:style>
  <w:style w:type="paragraph" w:customStyle="1" w:styleId="Default">
    <w:name w:val="Default"/>
    <w:rsid w:val="006612DB"/>
    <w:pPr>
      <w:autoSpaceDE w:val="0"/>
      <w:autoSpaceDN w:val="0"/>
      <w:adjustRightInd w:val="0"/>
    </w:pPr>
    <w:rPr>
      <w:rFonts w:eastAsia="Calibri"/>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character" w:customStyle="1" w:styleId="20">
    <w:name w:val="Заголовок 2 Знак"/>
    <w:aliases w:val="H2 Знак1,H2 Знак Знак"/>
    <w:basedOn w:val="a1"/>
    <w:link w:val="2"/>
    <w:rsid w:val="00286267"/>
    <w:rPr>
      <w:rFonts w:ascii="Cambria" w:hAnsi="Cambria"/>
      <w:b/>
      <w:bCs/>
      <w:color w:val="4F81BD"/>
      <w:sz w:val="26"/>
      <w:szCs w:val="26"/>
    </w:rPr>
  </w:style>
  <w:style w:type="character" w:customStyle="1" w:styleId="30">
    <w:name w:val="Заголовок 3 Знак"/>
    <w:aliases w:val=" Знак2 Знак,Знак2 Знак"/>
    <w:basedOn w:val="a1"/>
    <w:link w:val="3"/>
    <w:rsid w:val="00286267"/>
    <w:rPr>
      <w:rFonts w:ascii="Cambria" w:hAnsi="Cambria"/>
      <w:b/>
      <w:bCs/>
      <w:color w:val="4F81BD"/>
      <w:sz w:val="24"/>
      <w:szCs w:val="24"/>
    </w:rPr>
  </w:style>
  <w:style w:type="character" w:customStyle="1" w:styleId="41">
    <w:name w:val="Заголовок 4 Знак"/>
    <w:basedOn w:val="a1"/>
    <w:link w:val="40"/>
    <w:uiPriority w:val="9"/>
    <w:rsid w:val="00286267"/>
    <w:rPr>
      <w:rFonts w:ascii="Cambria" w:hAnsi="Cambria"/>
      <w:b/>
      <w:bCs/>
      <w:i/>
      <w:iCs/>
      <w:color w:val="4F81BD"/>
      <w:sz w:val="24"/>
      <w:szCs w:val="24"/>
    </w:rPr>
  </w:style>
  <w:style w:type="character" w:customStyle="1" w:styleId="60">
    <w:name w:val="Заголовок 6 Знак"/>
    <w:basedOn w:val="a1"/>
    <w:link w:val="6"/>
    <w:uiPriority w:val="9"/>
    <w:rsid w:val="00286267"/>
    <w:rPr>
      <w:b/>
      <w:sz w:val="26"/>
      <w:szCs w:val="26"/>
    </w:rPr>
  </w:style>
  <w:style w:type="character" w:customStyle="1" w:styleId="70">
    <w:name w:val="Заголовок 7 Знак"/>
    <w:basedOn w:val="a1"/>
    <w:link w:val="7"/>
    <w:rsid w:val="00286267"/>
    <w:rPr>
      <w:sz w:val="24"/>
      <w:szCs w:val="24"/>
    </w:rPr>
  </w:style>
  <w:style w:type="character" w:customStyle="1" w:styleId="80">
    <w:name w:val="Заголовок 8 Знак"/>
    <w:basedOn w:val="a1"/>
    <w:link w:val="8"/>
    <w:uiPriority w:val="9"/>
    <w:rsid w:val="00286267"/>
    <w:rPr>
      <w:rFonts w:ascii="Cambria" w:hAnsi="Cambria"/>
      <w:color w:val="404040"/>
    </w:rPr>
  </w:style>
  <w:style w:type="character" w:customStyle="1" w:styleId="90">
    <w:name w:val="Заголовок 9 Знак"/>
    <w:basedOn w:val="a1"/>
    <w:link w:val="9"/>
    <w:uiPriority w:val="9"/>
    <w:rsid w:val="00286267"/>
    <w:rPr>
      <w:bCs/>
      <w:i/>
      <w:iCs/>
      <w:sz w:val="26"/>
      <w:szCs w:val="26"/>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286267"/>
    <w:rPr>
      <w:sz w:val="28"/>
      <w:szCs w:val="28"/>
    </w:rPr>
  </w:style>
  <w:style w:type="paragraph" w:customStyle="1" w:styleId="110">
    <w:name w:val="заголовок 11"/>
    <w:basedOn w:val="a0"/>
    <w:next w:val="a0"/>
    <w:rsid w:val="00286267"/>
    <w:pPr>
      <w:keepNext/>
      <w:snapToGrid w:val="0"/>
      <w:jc w:val="center"/>
    </w:pPr>
    <w:rPr>
      <w:szCs w:val="20"/>
    </w:rPr>
  </w:style>
  <w:style w:type="paragraph" w:styleId="27">
    <w:name w:val="toc 2"/>
    <w:basedOn w:val="a0"/>
    <w:next w:val="a0"/>
    <w:autoRedefine/>
    <w:uiPriority w:val="39"/>
    <w:qFormat/>
    <w:rsid w:val="00286267"/>
    <w:pPr>
      <w:tabs>
        <w:tab w:val="right" w:leader="dot" w:pos="10196"/>
      </w:tabs>
      <w:spacing w:after="240" w:line="360" w:lineRule="auto"/>
      <w:ind w:right="-1"/>
    </w:pPr>
    <w:rPr>
      <w:rFonts w:eastAsia="MS Mincho"/>
      <w:b/>
      <w:i/>
      <w:iCs/>
      <w:noProof/>
      <w:lang w:val="x-none" w:eastAsia="x-none"/>
    </w:rPr>
  </w:style>
  <w:style w:type="paragraph" w:styleId="af9">
    <w:name w:val="Normal (Web)"/>
    <w:aliases w:val="Обычный (Web),Обычный (веб) Знак Знак,Обычный (Web) Знак Знак Знак"/>
    <w:basedOn w:val="a0"/>
    <w:link w:val="afa"/>
    <w:rsid w:val="00286267"/>
    <w:pPr>
      <w:spacing w:before="100" w:beforeAutospacing="1" w:after="100" w:afterAutospacing="1"/>
    </w:pPr>
  </w:style>
  <w:style w:type="paragraph" w:customStyle="1" w:styleId="Times12">
    <w:name w:val="Times 12"/>
    <w:basedOn w:val="a0"/>
    <w:uiPriority w:val="99"/>
    <w:qFormat/>
    <w:rsid w:val="00286267"/>
    <w:pPr>
      <w:overflowPunct w:val="0"/>
      <w:autoSpaceDE w:val="0"/>
      <w:autoSpaceDN w:val="0"/>
      <w:adjustRightInd w:val="0"/>
      <w:ind w:firstLine="567"/>
      <w:jc w:val="both"/>
    </w:pPr>
    <w:rPr>
      <w:bCs/>
      <w:szCs w:val="22"/>
    </w:rPr>
  </w:style>
  <w:style w:type="paragraph" w:customStyle="1" w:styleId="37">
    <w:name w:val="Стиль3"/>
    <w:basedOn w:val="25"/>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rsid w:val="00286267"/>
    <w:rPr>
      <w:rFonts w:ascii="Courier New" w:hAnsi="Courier New"/>
    </w:rPr>
  </w:style>
  <w:style w:type="paragraph" w:customStyle="1" w:styleId="afd">
    <w:name w:val="Таблица шапка"/>
    <w:basedOn w:val="a0"/>
    <w:rsid w:val="00286267"/>
    <w:pPr>
      <w:keepNext/>
      <w:snapToGrid w:val="0"/>
      <w:spacing w:before="40" w:after="40"/>
      <w:ind w:left="57" w:right="57"/>
    </w:pPr>
    <w:rPr>
      <w:sz w:val="22"/>
      <w:szCs w:val="20"/>
    </w:rPr>
  </w:style>
  <w:style w:type="paragraph" w:customStyle="1" w:styleId="afe">
    <w:name w:val="Таблица текст"/>
    <w:basedOn w:val="a0"/>
    <w:rsid w:val="00286267"/>
    <w:pPr>
      <w:snapToGrid w:val="0"/>
      <w:spacing w:before="40" w:after="40"/>
      <w:ind w:left="57" w:right="57"/>
    </w:pPr>
    <w:rPr>
      <w:szCs w:val="20"/>
    </w:rPr>
  </w:style>
  <w:style w:type="character" w:customStyle="1" w:styleId="14">
    <w:name w:val="Ариал Знак1"/>
    <w:link w:val="aff"/>
    <w:locked/>
    <w:rsid w:val="00286267"/>
    <w:rPr>
      <w:rFonts w:ascii="Arial" w:hAnsi="Arial" w:cs="Arial"/>
    </w:rPr>
  </w:style>
  <w:style w:type="paragraph" w:customStyle="1" w:styleId="aff">
    <w:name w:val="Ариал"/>
    <w:basedOn w:val="a0"/>
    <w:link w:val="14"/>
    <w:rsid w:val="00286267"/>
    <w:pPr>
      <w:spacing w:before="120" w:after="120" w:line="360" w:lineRule="auto"/>
      <w:ind w:firstLine="851"/>
      <w:jc w:val="both"/>
    </w:pPr>
    <w:rPr>
      <w:rFonts w:ascii="Arial" w:hAnsi="Arial" w:cs="Arial"/>
      <w:sz w:val="20"/>
      <w:szCs w:val="20"/>
    </w:rPr>
  </w:style>
  <w:style w:type="paragraph" w:customStyle="1" w:styleId="aff0">
    <w:name w:val="Пункт б/н"/>
    <w:basedOn w:val="a0"/>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cs="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4"/>
    <w:unhideWhenUsed/>
    <w:rsid w:val="00286267"/>
    <w:rPr>
      <w:sz w:val="20"/>
      <w:szCs w:val="20"/>
    </w:rPr>
  </w:style>
  <w:style w:type="character" w:customStyle="1" w:styleId="af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rsid w:val="00286267"/>
  </w:style>
  <w:style w:type="character" w:styleId="aff5">
    <w:name w:val="footnote reference"/>
    <w:unhideWhenUsed/>
    <w:rsid w:val="00286267"/>
    <w:rPr>
      <w:vertAlign w:val="superscript"/>
    </w:rPr>
  </w:style>
  <w:style w:type="paragraph" w:customStyle="1" w:styleId="rvps46">
    <w:name w:val="rvps46"/>
    <w:basedOn w:val="a0"/>
    <w:rsid w:val="00286267"/>
    <w:pPr>
      <w:spacing w:before="120" w:after="120"/>
    </w:pPr>
  </w:style>
  <w:style w:type="character" w:styleId="aff6">
    <w:name w:val="annotation reference"/>
    <w:uiPriority w:val="99"/>
    <w:unhideWhenUsed/>
    <w:rsid w:val="00286267"/>
    <w:rPr>
      <w:sz w:val="16"/>
      <w:szCs w:val="16"/>
    </w:rPr>
  </w:style>
  <w:style w:type="paragraph" w:styleId="aff7">
    <w:name w:val="annotation text"/>
    <w:basedOn w:val="a0"/>
    <w:link w:val="aff8"/>
    <w:uiPriority w:val="99"/>
    <w:unhideWhenUsed/>
    <w:rsid w:val="00286267"/>
    <w:rPr>
      <w:sz w:val="20"/>
      <w:szCs w:val="20"/>
    </w:rPr>
  </w:style>
  <w:style w:type="character" w:customStyle="1" w:styleId="aff8">
    <w:name w:val="Текст примечания Знак"/>
    <w:basedOn w:val="a1"/>
    <w:link w:val="aff7"/>
    <w:uiPriority w:val="99"/>
    <w:rsid w:val="00286267"/>
  </w:style>
  <w:style w:type="paragraph" w:styleId="aff9">
    <w:name w:val="annotation subject"/>
    <w:basedOn w:val="aff7"/>
    <w:next w:val="aff7"/>
    <w:link w:val="affa"/>
    <w:uiPriority w:val="99"/>
    <w:unhideWhenUsed/>
    <w:rsid w:val="00286267"/>
    <w:rPr>
      <w:b/>
      <w:bCs/>
    </w:rPr>
  </w:style>
  <w:style w:type="character" w:customStyle="1" w:styleId="affa">
    <w:name w:val="Тема примечания Знак"/>
    <w:basedOn w:val="aff8"/>
    <w:link w:val="aff9"/>
    <w:uiPriority w:val="99"/>
    <w:rsid w:val="00286267"/>
    <w:rPr>
      <w:b/>
      <w:bCs/>
    </w:rPr>
  </w:style>
  <w:style w:type="paragraph" w:customStyle="1" w:styleId="affb">
    <w:name w:val="Пункт"/>
    <w:basedOn w:val="a0"/>
    <w:rsid w:val="00286267"/>
    <w:pPr>
      <w:tabs>
        <w:tab w:val="num" w:pos="1980"/>
      </w:tabs>
      <w:ind w:left="1404" w:hanging="504"/>
      <w:jc w:val="both"/>
    </w:pPr>
    <w:rPr>
      <w:szCs w:val="28"/>
    </w:rPr>
  </w:style>
  <w:style w:type="paragraph" w:styleId="affc">
    <w:name w:val="TOC Heading"/>
    <w:basedOn w:val="1"/>
    <w:next w:val="a0"/>
    <w:uiPriority w:val="3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39"/>
    <w:unhideWhenUsed/>
    <w:qFormat/>
    <w:rsid w:val="00286267"/>
    <w:pPr>
      <w:spacing w:after="100" w:line="276" w:lineRule="auto"/>
      <w:ind w:left="440"/>
    </w:pPr>
    <w:rPr>
      <w:rFonts w:ascii="Calibri" w:hAnsi="Calibri"/>
      <w:sz w:val="22"/>
      <w:szCs w:val="22"/>
    </w:rPr>
  </w:style>
  <w:style w:type="paragraph" w:styleId="39">
    <w:name w:val="Body Text 3"/>
    <w:basedOn w:val="a0"/>
    <w:link w:val="3a"/>
    <w:uiPriority w:val="99"/>
    <w:unhideWhenUsed/>
    <w:rsid w:val="00286267"/>
    <w:pPr>
      <w:autoSpaceDE w:val="0"/>
      <w:autoSpaceDN w:val="0"/>
      <w:adjustRightInd w:val="0"/>
    </w:pPr>
    <w:rPr>
      <w:sz w:val="26"/>
      <w:szCs w:val="26"/>
    </w:rPr>
  </w:style>
  <w:style w:type="character" w:customStyle="1" w:styleId="3a">
    <w:name w:val="Основной текст 3 Знак"/>
    <w:basedOn w:val="a1"/>
    <w:link w:val="39"/>
    <w:uiPriority w:val="99"/>
    <w:rsid w:val="00286267"/>
    <w:rPr>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locked/>
    <w:rsid w:val="00286267"/>
    <w:rPr>
      <w:sz w:val="24"/>
      <w:szCs w:val="24"/>
    </w:rPr>
  </w:style>
  <w:style w:type="paragraph" w:styleId="affd">
    <w:name w:val="Block Text"/>
    <w:basedOn w:val="a0"/>
    <w:uiPriority w:val="99"/>
    <w:unhideWhenUsed/>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rsid w:val="00286267"/>
    <w:pPr>
      <w:keepNext/>
      <w:jc w:val="both"/>
    </w:pPr>
    <w:rPr>
      <w:szCs w:val="20"/>
      <w:lang w:val="en-GB"/>
    </w:rPr>
  </w:style>
  <w:style w:type="paragraph" w:customStyle="1" w:styleId="15">
    <w:name w:val="Абзац списка1"/>
    <w:basedOn w:val="a0"/>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style>
  <w:style w:type="character" w:customStyle="1" w:styleId="afff">
    <w:name w:val="Текст документа Знак"/>
    <w:link w:val="affe"/>
    <w:uiPriority w:val="99"/>
    <w:locked/>
    <w:rsid w:val="00286267"/>
    <w:rPr>
      <w:sz w:val="24"/>
      <w:szCs w:val="24"/>
    </w:rPr>
  </w:style>
  <w:style w:type="character" w:styleId="afff0">
    <w:name w:val="FollowedHyperlink"/>
    <w:uiPriority w:val="99"/>
    <w:unhideWhenUsed/>
    <w:rsid w:val="00286267"/>
    <w:rPr>
      <w:color w:val="800080"/>
      <w:u w:val="single"/>
    </w:rPr>
  </w:style>
  <w:style w:type="numbering" w:customStyle="1" w:styleId="4">
    <w:name w:val="Стиль4"/>
    <w:rsid w:val="00286267"/>
    <w:pPr>
      <w:numPr>
        <w:numId w:val="2"/>
      </w:numPr>
    </w:pPr>
  </w:style>
  <w:style w:type="paragraph" w:customStyle="1" w:styleId="CharChar4CharCharCharCharCharChar">
    <w:name w:val="Char Char4 Знак Знак Char Char Знак Знак Char Char Знак Char Char"/>
    <w:basedOn w:val="a0"/>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
    <w:basedOn w:val="Default"/>
    <w:next w:val="Default"/>
    <w:rsid w:val="005A4963"/>
    <w:pPr>
      <w:suppressAutoHyphens/>
      <w:autoSpaceDN/>
      <w:adjustRightInd/>
    </w:pPr>
    <w:rPr>
      <w:rFonts w:eastAsia="Times New Roman"/>
      <w:color w:val="auto"/>
      <w:lang w:eastAsia="zh-CN"/>
    </w:rPr>
  </w:style>
  <w:style w:type="paragraph" w:customStyle="1" w:styleId="afff2">
    <w:name w:val="Центрированный (таблица)"/>
    <w:basedOn w:val="a0"/>
    <w:next w:val="a0"/>
    <w:uiPriority w:val="99"/>
    <w:rsid w:val="005A4963"/>
    <w:pPr>
      <w:widowControl w:val="0"/>
      <w:autoSpaceDE w:val="0"/>
      <w:autoSpaceDN w:val="0"/>
      <w:adjustRightInd w:val="0"/>
      <w:jc w:val="center"/>
    </w:pPr>
    <w:rPr>
      <w:rFonts w:ascii="Arial" w:hAnsi="Arial" w:cs="Arial"/>
    </w:rPr>
  </w:style>
  <w:style w:type="character" w:customStyle="1" w:styleId="af0">
    <w:name w:val="Абзац списка Знак"/>
    <w:aliases w:val="Bullet List Знак,FooterText Знак,numbered Знак,Paragraphe de liste1 Знак,lp1 Знак,ТЗ список Знак,Содержание. 2 уровень Знак,Мой стиль! Знак,Use Case List Paragraph Знак,Маркер Знак,ПС - Нумерованный Знак,Абзац списка литеральный Знак"/>
    <w:link w:val="af"/>
    <w:qFormat/>
    <w:locked/>
    <w:rsid w:val="005A3D42"/>
    <w:rPr>
      <w:sz w:val="24"/>
      <w:szCs w:val="24"/>
    </w:rPr>
  </w:style>
  <w:style w:type="paragraph" w:customStyle="1" w:styleId="52">
    <w:name w:val="[Ростех] Текст Подпункта (Уровень 5)"/>
    <w:uiPriority w:val="99"/>
    <w:qFormat/>
    <w:rsid w:val="00B1400C"/>
    <w:pPr>
      <w:suppressAutoHyphens/>
      <w:spacing w:before="120"/>
      <w:jc w:val="both"/>
      <w:textAlignment w:val="baseline"/>
    </w:pPr>
    <w:rPr>
      <w:rFonts w:ascii="Proxima Nova ExCn Rg" w:hAnsi="Proxima Nova ExCn Rg" w:cs="Proxima Nova ExCn Rg"/>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1801">
      <w:bodyDiv w:val="1"/>
      <w:marLeft w:val="0"/>
      <w:marRight w:val="0"/>
      <w:marTop w:val="0"/>
      <w:marBottom w:val="0"/>
      <w:divBdr>
        <w:top w:val="none" w:sz="0" w:space="0" w:color="auto"/>
        <w:left w:val="none" w:sz="0" w:space="0" w:color="auto"/>
        <w:bottom w:val="none" w:sz="0" w:space="0" w:color="auto"/>
        <w:right w:val="none" w:sz="0" w:space="0" w:color="auto"/>
      </w:divBdr>
    </w:div>
    <w:div w:id="1687293292">
      <w:bodyDiv w:val="1"/>
      <w:marLeft w:val="0"/>
      <w:marRight w:val="0"/>
      <w:marTop w:val="0"/>
      <w:marBottom w:val="0"/>
      <w:divBdr>
        <w:top w:val="none" w:sz="0" w:space="0" w:color="auto"/>
        <w:left w:val="none" w:sz="0" w:space="0" w:color="auto"/>
        <w:bottom w:val="none" w:sz="0" w:space="0" w:color="auto"/>
        <w:right w:val="none" w:sz="0" w:space="0" w:color="auto"/>
      </w:divBdr>
    </w:div>
    <w:div w:id="19234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2A0FDE438F3B440DA801CF8DDFEAE0EB86C0EB232E27C94A8C4A19F536E448F7F860032D68119983OCj4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389CC7FB7A8C65235BAEB1A6DB736E6BF7DD09437F00AF20D08E9F6432VBh7E"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DA346-92D1-4968-B1E3-C3A471D7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30</Pages>
  <Words>9041</Words>
  <Characters>51539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60460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cp:lastModifiedBy>Ekonomist</cp:lastModifiedBy>
  <cp:revision>525</cp:revision>
  <cp:lastPrinted>2019-12-18T12:48:00Z</cp:lastPrinted>
  <dcterms:created xsi:type="dcterms:W3CDTF">2013-12-23T05:26:00Z</dcterms:created>
  <dcterms:modified xsi:type="dcterms:W3CDTF">2022-12-22T08:23:00Z</dcterms:modified>
</cp:coreProperties>
</file>